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91" w:rsidRPr="00195791" w:rsidRDefault="00195791" w:rsidP="001957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579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95791" w:rsidRDefault="00195791" w:rsidP="001957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03D53" w:rsidRPr="00195791" w:rsidRDefault="00203D53" w:rsidP="001957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95791" w:rsidRPr="00195791" w:rsidRDefault="00195791" w:rsidP="00195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791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ТЕЗИСОВ</w:t>
      </w:r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791">
        <w:rPr>
          <w:rFonts w:ascii="Times New Roman" w:hAnsi="Times New Roman" w:cs="Times New Roman"/>
          <w:sz w:val="28"/>
          <w:szCs w:val="28"/>
        </w:rPr>
        <w:t xml:space="preserve">Материалы, предназначенные для опубликования, направляются на электронный адрес: </w:t>
      </w:r>
      <w:r w:rsidRPr="001957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krimchteniya@mail.ru</w:t>
      </w:r>
      <w:r w:rsidRPr="00195791">
        <w:rPr>
          <w:rFonts w:ascii="Times New Roman" w:hAnsi="Times New Roman" w:cs="Times New Roman"/>
          <w:sz w:val="28"/>
          <w:szCs w:val="28"/>
        </w:rPr>
        <w:t xml:space="preserve"> (тема письма:</w:t>
      </w:r>
      <w:proofErr w:type="gramEnd"/>
      <w:r w:rsidRPr="0019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791">
        <w:rPr>
          <w:rFonts w:ascii="Times New Roman" w:hAnsi="Times New Roman" w:cs="Times New Roman"/>
          <w:sz w:val="28"/>
          <w:szCs w:val="28"/>
        </w:rPr>
        <w:t>ФИО автора).</w:t>
      </w:r>
      <w:proofErr w:type="gramEnd"/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791">
        <w:rPr>
          <w:rFonts w:ascii="Times New Roman" w:hAnsi="Times New Roman" w:cs="Times New Roman"/>
          <w:sz w:val="28"/>
          <w:szCs w:val="28"/>
        </w:rPr>
        <w:t xml:space="preserve">Одним файлом представляется текст тезисов и оформленные в виде таблицы материалы, необходимые для </w:t>
      </w:r>
      <w:proofErr w:type="spellStart"/>
      <w:r w:rsidRPr="00195791">
        <w:rPr>
          <w:rFonts w:ascii="Times New Roman" w:hAnsi="Times New Roman" w:cs="Times New Roman"/>
          <w:sz w:val="28"/>
          <w:szCs w:val="28"/>
        </w:rPr>
        <w:t>РИНЦ</w:t>
      </w:r>
      <w:proofErr w:type="spellEnd"/>
      <w:r w:rsidRPr="00195791">
        <w:rPr>
          <w:rFonts w:ascii="Times New Roman" w:hAnsi="Times New Roman" w:cs="Times New Roman"/>
          <w:sz w:val="28"/>
          <w:szCs w:val="28"/>
        </w:rPr>
        <w:t xml:space="preserve">: информация об авторе, название статьи, аннотация и ключевые слова, переведенные на английский язык (образец см. образец). Имя файла (пример) – Иванова </w:t>
      </w:r>
      <w:proofErr w:type="spellStart"/>
      <w:r w:rsidRPr="00195791">
        <w:rPr>
          <w:rFonts w:ascii="Times New Roman" w:hAnsi="Times New Roman" w:cs="Times New Roman"/>
          <w:sz w:val="28"/>
          <w:szCs w:val="28"/>
        </w:rPr>
        <w:t>И.А._публикация</w:t>
      </w:r>
      <w:proofErr w:type="spellEnd"/>
      <w:r w:rsidRPr="00195791">
        <w:rPr>
          <w:rFonts w:ascii="Times New Roman" w:hAnsi="Times New Roman" w:cs="Times New Roman"/>
          <w:sz w:val="28"/>
          <w:szCs w:val="28"/>
        </w:rPr>
        <w:t>;</w:t>
      </w:r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791">
        <w:rPr>
          <w:rFonts w:ascii="Times New Roman" w:hAnsi="Times New Roman" w:cs="Times New Roman"/>
          <w:sz w:val="28"/>
          <w:szCs w:val="28"/>
        </w:rPr>
        <w:t xml:space="preserve">Объем от 12 000 до 20 000 знаков (включая информацию об авторе и информацию, необходимую для </w:t>
      </w:r>
      <w:proofErr w:type="spellStart"/>
      <w:r w:rsidRPr="00195791">
        <w:rPr>
          <w:rFonts w:ascii="Times New Roman" w:hAnsi="Times New Roman" w:cs="Times New Roman"/>
          <w:sz w:val="28"/>
          <w:szCs w:val="28"/>
        </w:rPr>
        <w:t>РИНЦ</w:t>
      </w:r>
      <w:proofErr w:type="spellEnd"/>
      <w:r w:rsidRPr="00195791">
        <w:rPr>
          <w:rFonts w:ascii="Times New Roman" w:hAnsi="Times New Roman" w:cs="Times New Roman"/>
          <w:sz w:val="28"/>
          <w:szCs w:val="28"/>
        </w:rPr>
        <w:t>)</w:t>
      </w:r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791">
        <w:rPr>
          <w:rFonts w:ascii="Times New Roman" w:hAnsi="Times New Roman" w:cs="Times New Roman"/>
          <w:sz w:val="28"/>
          <w:szCs w:val="28"/>
        </w:rPr>
        <w:t>Публикация статей осуществляется в авторской редакции. За ошибки и неточности научного и фактического характера, а также использование неактуальных редакций нормативных источников ответственность несет автор (авторы). Организационный комитет научно-практического семинара оставляет за собой право отбора статей для публикации.</w:t>
      </w:r>
    </w:p>
    <w:p w:rsidR="00195791" w:rsidRPr="00195791" w:rsidRDefault="00195791" w:rsidP="0019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791" w:rsidRPr="00195791" w:rsidRDefault="00195791" w:rsidP="00195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0519681"/>
      <w:r w:rsidRPr="0019579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ОФОРМЛЕНИЮ МАТЕРИАЛА </w:t>
      </w:r>
    </w:p>
    <w:p w:rsidR="00195791" w:rsidRPr="00195791" w:rsidRDefault="00195791" w:rsidP="00195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791">
        <w:rPr>
          <w:rFonts w:ascii="Times New Roman" w:hAnsi="Times New Roman" w:cs="Times New Roman"/>
          <w:b/>
          <w:bCs/>
          <w:sz w:val="28"/>
          <w:szCs w:val="28"/>
        </w:rPr>
        <w:t>ДЛЯ ОПУБЛИКОВАНИЯ:</w:t>
      </w:r>
    </w:p>
    <w:p w:rsidR="00195791" w:rsidRPr="00195791" w:rsidRDefault="00195791" w:rsidP="00195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791" w:rsidRPr="00195791" w:rsidRDefault="00195791" w:rsidP="0019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791">
        <w:rPr>
          <w:rFonts w:ascii="Times New Roman" w:hAnsi="Times New Roman" w:cs="Times New Roman"/>
          <w:b/>
          <w:sz w:val="28"/>
          <w:szCs w:val="28"/>
        </w:rPr>
        <w:t xml:space="preserve">Основной текст </w:t>
      </w:r>
    </w:p>
    <w:p w:rsidR="00195791" w:rsidRPr="00195791" w:rsidRDefault="00195791" w:rsidP="0019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91" w:rsidRPr="00195791" w:rsidRDefault="00195791" w:rsidP="0019579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5791">
        <w:rPr>
          <w:rFonts w:ascii="Times New Roman" w:hAnsi="Times New Roman" w:cs="Times New Roman"/>
          <w:sz w:val="28"/>
          <w:szCs w:val="28"/>
        </w:rPr>
        <w:t>шрифт</w:t>
      </w:r>
      <w:r w:rsidRPr="00195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791">
        <w:rPr>
          <w:rFonts w:ascii="Times New Roman" w:hAnsi="Times New Roman" w:cs="Times New Roman"/>
          <w:sz w:val="28"/>
          <w:szCs w:val="28"/>
        </w:rPr>
        <w:t>–</w:t>
      </w:r>
      <w:r w:rsidRPr="00195791">
        <w:rPr>
          <w:rFonts w:ascii="Times New Roman" w:hAnsi="Times New Roman" w:cs="Times New Roman"/>
          <w:b/>
          <w:sz w:val="28"/>
          <w:szCs w:val="28"/>
          <w:lang w:val="en-US"/>
        </w:rPr>
        <w:t>Times</w:t>
      </w:r>
      <w:r w:rsidRPr="00195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791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195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791"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</w:p>
    <w:p w:rsidR="00195791" w:rsidRPr="00195791" w:rsidRDefault="00195791" w:rsidP="0019579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5791">
        <w:rPr>
          <w:rFonts w:ascii="Times New Roman" w:hAnsi="Times New Roman" w:cs="Times New Roman"/>
          <w:sz w:val="28"/>
          <w:szCs w:val="28"/>
        </w:rPr>
        <w:t>размер шрифта</w:t>
      </w:r>
      <w:r w:rsidRPr="00195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791">
        <w:rPr>
          <w:rFonts w:ascii="Times New Roman" w:hAnsi="Times New Roman" w:cs="Times New Roman"/>
          <w:sz w:val="28"/>
          <w:szCs w:val="28"/>
        </w:rPr>
        <w:t xml:space="preserve">– </w:t>
      </w:r>
      <w:r w:rsidRPr="00195791">
        <w:rPr>
          <w:rFonts w:ascii="Times New Roman" w:hAnsi="Times New Roman" w:cs="Times New Roman"/>
          <w:b/>
          <w:sz w:val="28"/>
          <w:szCs w:val="28"/>
        </w:rPr>
        <w:t>11</w:t>
      </w:r>
    </w:p>
    <w:p w:rsidR="00195791" w:rsidRPr="00195791" w:rsidRDefault="00195791" w:rsidP="0019579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5791">
        <w:rPr>
          <w:rFonts w:ascii="Times New Roman" w:hAnsi="Times New Roman" w:cs="Times New Roman"/>
          <w:sz w:val="28"/>
          <w:szCs w:val="28"/>
        </w:rPr>
        <w:t>межстрочный интервал</w:t>
      </w:r>
      <w:r w:rsidRPr="00195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791">
        <w:rPr>
          <w:rFonts w:ascii="Times New Roman" w:hAnsi="Times New Roman" w:cs="Times New Roman"/>
          <w:sz w:val="28"/>
          <w:szCs w:val="28"/>
        </w:rPr>
        <w:t xml:space="preserve">– </w:t>
      </w:r>
      <w:r w:rsidRPr="00195791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 w:rsidRPr="00195791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</w:p>
    <w:p w:rsidR="00195791" w:rsidRPr="00195791" w:rsidRDefault="00195791" w:rsidP="0019579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5791">
        <w:rPr>
          <w:rFonts w:ascii="Times New Roman" w:hAnsi="Times New Roman" w:cs="Times New Roman"/>
          <w:sz w:val="28"/>
          <w:szCs w:val="28"/>
        </w:rPr>
        <w:t>абзацный отступ</w:t>
      </w:r>
      <w:r w:rsidRPr="00195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791">
        <w:rPr>
          <w:rFonts w:ascii="Times New Roman" w:hAnsi="Times New Roman" w:cs="Times New Roman"/>
          <w:sz w:val="28"/>
          <w:szCs w:val="28"/>
        </w:rPr>
        <w:t xml:space="preserve">– </w:t>
      </w:r>
      <w:r w:rsidRPr="00195791">
        <w:rPr>
          <w:rFonts w:ascii="Times New Roman" w:hAnsi="Times New Roman" w:cs="Times New Roman"/>
          <w:b/>
          <w:sz w:val="28"/>
          <w:szCs w:val="28"/>
        </w:rPr>
        <w:t xml:space="preserve">0,5 </w:t>
      </w:r>
    </w:p>
    <w:p w:rsidR="00195791" w:rsidRPr="00195791" w:rsidRDefault="00195791" w:rsidP="0019579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5791">
        <w:rPr>
          <w:rFonts w:ascii="Times New Roman" w:hAnsi="Times New Roman" w:cs="Times New Roman"/>
          <w:bCs/>
          <w:sz w:val="28"/>
          <w:szCs w:val="28"/>
        </w:rPr>
        <w:t xml:space="preserve">название публикации, информация об авторе – </w:t>
      </w:r>
      <w:proofErr w:type="gramStart"/>
      <w:r w:rsidRPr="00195791">
        <w:rPr>
          <w:rFonts w:ascii="Times New Roman" w:hAnsi="Times New Roman" w:cs="Times New Roman"/>
          <w:b/>
          <w:sz w:val="28"/>
          <w:szCs w:val="28"/>
        </w:rPr>
        <w:t>жирным</w:t>
      </w:r>
      <w:proofErr w:type="gramEnd"/>
    </w:p>
    <w:p w:rsidR="00195791" w:rsidRPr="00195791" w:rsidRDefault="00195791" w:rsidP="001957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791">
        <w:rPr>
          <w:rFonts w:ascii="Times New Roman" w:hAnsi="Times New Roman" w:cs="Times New Roman"/>
          <w:sz w:val="28"/>
          <w:szCs w:val="28"/>
        </w:rPr>
        <w:t>- рисунки, иллюстрации, фотографии должны быть представлены в отдельном файле в электронном виде; при фактическом размере изображения в публикации они должны иметь полиграфическое разрешение не менее 300 точек/дюйм;</w:t>
      </w:r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791"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 w:rsidRPr="00195791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195791">
        <w:rPr>
          <w:rFonts w:ascii="Times New Roman" w:hAnsi="Times New Roman" w:cs="Times New Roman"/>
          <w:sz w:val="28"/>
          <w:szCs w:val="28"/>
        </w:rPr>
        <w:t>атьи должен быть оригинальным (то есть, не содержащим неправомерных и/или некорректных заимствований);</w:t>
      </w:r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791"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 w:rsidRPr="00195791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195791">
        <w:rPr>
          <w:rFonts w:ascii="Times New Roman" w:hAnsi="Times New Roman" w:cs="Times New Roman"/>
          <w:sz w:val="28"/>
          <w:szCs w:val="28"/>
        </w:rPr>
        <w:t>атьи должен соответствовать правилам русского языка (наличие чрезмерного количества орфографических, грамматических, речевых, логических, синтаксических, пунктуационных ошибок является основанием для отказа в публикации работы);</w:t>
      </w:r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791">
        <w:rPr>
          <w:rFonts w:ascii="Times New Roman" w:hAnsi="Times New Roman" w:cs="Times New Roman"/>
          <w:sz w:val="28"/>
          <w:szCs w:val="28"/>
        </w:rPr>
        <w:t>- для обозначения номера нормативного акта используется знак №;</w:t>
      </w:r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791">
        <w:rPr>
          <w:rFonts w:ascii="Times New Roman" w:hAnsi="Times New Roman" w:cs="Times New Roman"/>
          <w:sz w:val="28"/>
          <w:szCs w:val="28"/>
        </w:rPr>
        <w:t>- для обозначения кавычек используется знак «»;</w:t>
      </w:r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791">
        <w:rPr>
          <w:rFonts w:ascii="Times New Roman" w:hAnsi="Times New Roman" w:cs="Times New Roman"/>
          <w:sz w:val="28"/>
          <w:szCs w:val="28"/>
        </w:rPr>
        <w:lastRenderedPageBreak/>
        <w:t>- при ссылке на научные труды конкретного автора необходимо учитывать, что в тексте статьи инициалы ученого помещаются перед фамилией, а в сносках - после фамилии.</w:t>
      </w:r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791">
        <w:rPr>
          <w:rFonts w:ascii="Times New Roman" w:hAnsi="Times New Roman" w:cs="Times New Roman"/>
          <w:b/>
          <w:sz w:val="28"/>
          <w:szCs w:val="28"/>
        </w:rPr>
        <w:t>Сноски</w:t>
      </w:r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791">
        <w:rPr>
          <w:rFonts w:ascii="Times New Roman" w:hAnsi="Times New Roman" w:cs="Times New Roman"/>
          <w:sz w:val="28"/>
          <w:szCs w:val="28"/>
        </w:rPr>
        <w:t>шрифт</w:t>
      </w:r>
      <w:r w:rsidRPr="00195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791">
        <w:rPr>
          <w:rFonts w:ascii="Times New Roman" w:hAnsi="Times New Roman" w:cs="Times New Roman"/>
          <w:sz w:val="28"/>
          <w:szCs w:val="28"/>
        </w:rPr>
        <w:t>–</w:t>
      </w:r>
      <w:r w:rsidRPr="00195791">
        <w:rPr>
          <w:rFonts w:ascii="Times New Roman" w:hAnsi="Times New Roman" w:cs="Times New Roman"/>
          <w:b/>
          <w:sz w:val="28"/>
          <w:szCs w:val="28"/>
          <w:lang w:val="en-US"/>
        </w:rPr>
        <w:t>Times</w:t>
      </w:r>
      <w:r w:rsidRPr="00195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791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195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791"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791">
        <w:rPr>
          <w:rFonts w:ascii="Times New Roman" w:hAnsi="Times New Roman" w:cs="Times New Roman"/>
          <w:sz w:val="28"/>
          <w:szCs w:val="28"/>
        </w:rPr>
        <w:t>размер шрифта</w:t>
      </w:r>
      <w:r w:rsidRPr="00195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791">
        <w:rPr>
          <w:rFonts w:ascii="Times New Roman" w:hAnsi="Times New Roman" w:cs="Times New Roman"/>
          <w:sz w:val="28"/>
          <w:szCs w:val="28"/>
        </w:rPr>
        <w:t xml:space="preserve">– </w:t>
      </w:r>
      <w:r w:rsidRPr="00195791">
        <w:rPr>
          <w:rFonts w:ascii="Times New Roman" w:hAnsi="Times New Roman" w:cs="Times New Roman"/>
          <w:b/>
          <w:sz w:val="28"/>
          <w:szCs w:val="28"/>
        </w:rPr>
        <w:t>9</w:t>
      </w:r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791">
        <w:rPr>
          <w:rFonts w:ascii="Times New Roman" w:hAnsi="Times New Roman" w:cs="Times New Roman"/>
          <w:sz w:val="28"/>
          <w:szCs w:val="28"/>
        </w:rPr>
        <w:t>межстрочный интервал</w:t>
      </w:r>
      <w:r w:rsidRPr="00195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791">
        <w:rPr>
          <w:rFonts w:ascii="Times New Roman" w:hAnsi="Times New Roman" w:cs="Times New Roman"/>
          <w:sz w:val="28"/>
          <w:szCs w:val="28"/>
        </w:rPr>
        <w:t xml:space="preserve">– </w:t>
      </w:r>
      <w:r w:rsidRPr="00195791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195791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791">
        <w:rPr>
          <w:rFonts w:ascii="Times New Roman" w:hAnsi="Times New Roman" w:cs="Times New Roman"/>
          <w:sz w:val="28"/>
          <w:szCs w:val="28"/>
        </w:rPr>
        <w:t>абзацный отступ</w:t>
      </w:r>
      <w:r w:rsidRPr="00195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791">
        <w:rPr>
          <w:rFonts w:ascii="Times New Roman" w:hAnsi="Times New Roman" w:cs="Times New Roman"/>
          <w:sz w:val="28"/>
          <w:szCs w:val="28"/>
        </w:rPr>
        <w:t xml:space="preserve">– </w:t>
      </w:r>
      <w:r w:rsidRPr="00195791">
        <w:rPr>
          <w:rFonts w:ascii="Times New Roman" w:hAnsi="Times New Roman" w:cs="Times New Roman"/>
          <w:b/>
          <w:sz w:val="28"/>
          <w:szCs w:val="28"/>
        </w:rPr>
        <w:t>0,5</w:t>
      </w:r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791">
        <w:rPr>
          <w:rFonts w:ascii="Times New Roman" w:hAnsi="Times New Roman" w:cs="Times New Roman"/>
          <w:sz w:val="28"/>
          <w:szCs w:val="28"/>
        </w:rPr>
        <w:t>нумерация сносок – автоматическая, сноски располагаются внизу страницы;</w:t>
      </w:r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791">
        <w:rPr>
          <w:rFonts w:ascii="Times New Roman" w:hAnsi="Times New Roman" w:cs="Times New Roman"/>
          <w:sz w:val="28"/>
          <w:szCs w:val="28"/>
        </w:rPr>
        <w:t>при оформлении сносок не используются тире и дефисы;</w:t>
      </w:r>
    </w:p>
    <w:p w:rsidR="00195791" w:rsidRPr="00195791" w:rsidRDefault="00195791" w:rsidP="00195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791">
        <w:rPr>
          <w:rFonts w:ascii="Times New Roman" w:hAnsi="Times New Roman" w:cs="Times New Roman"/>
          <w:sz w:val="28"/>
          <w:szCs w:val="28"/>
        </w:rPr>
        <w:t xml:space="preserve">ссылки оформляются в соответствии с требованиями ГОСТ </w:t>
      </w:r>
      <w:proofErr w:type="gramStart"/>
      <w:r w:rsidRPr="001957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791">
        <w:rPr>
          <w:rFonts w:ascii="Times New Roman" w:hAnsi="Times New Roman" w:cs="Times New Roman"/>
          <w:sz w:val="28"/>
          <w:szCs w:val="28"/>
        </w:rPr>
        <w:t xml:space="preserve"> 7.0.5-2008 «Библиографическая ссылка. Общие требования и правила составления» </w:t>
      </w:r>
    </w:p>
    <w:bookmarkEnd w:id="1"/>
    <w:p w:rsidR="00195791" w:rsidRDefault="00195791" w:rsidP="001957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D53" w:rsidRDefault="00203D53" w:rsidP="001957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791" w:rsidRPr="00195791" w:rsidRDefault="00195791" w:rsidP="001957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791">
        <w:rPr>
          <w:rFonts w:ascii="Times New Roman" w:hAnsi="Times New Roman" w:cs="Times New Roman"/>
          <w:b/>
          <w:bCs/>
          <w:sz w:val="28"/>
          <w:szCs w:val="28"/>
        </w:rPr>
        <w:t>ОБРАЗЕЦ ОФОРМЛЕНИЯ МАТЕРИАЛОВ ДЛЯ ОПУБЛИКОВАНИЯ</w:t>
      </w:r>
    </w:p>
    <w:p w:rsidR="00195791" w:rsidRPr="00195791" w:rsidRDefault="00195791" w:rsidP="00195791">
      <w:pPr>
        <w:spacing w:line="240" w:lineRule="exac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91" w:rsidRPr="00195791" w:rsidRDefault="00195791" w:rsidP="00195791">
      <w:pPr>
        <w:spacing w:line="240" w:lineRule="exac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91" w:rsidRPr="00195791" w:rsidRDefault="00195791" w:rsidP="00195791">
      <w:pPr>
        <w:spacing w:line="240" w:lineRule="exact"/>
        <w:jc w:val="right"/>
        <w:rPr>
          <w:rFonts w:ascii="Times New Roman" w:hAnsi="Times New Roman" w:cs="Times New Roman"/>
          <w:b/>
        </w:rPr>
      </w:pPr>
      <w:proofErr w:type="spellStart"/>
      <w:r w:rsidRPr="00195791">
        <w:rPr>
          <w:rFonts w:ascii="Times New Roman" w:hAnsi="Times New Roman" w:cs="Times New Roman"/>
          <w:b/>
        </w:rPr>
        <w:t>И.А</w:t>
      </w:r>
      <w:proofErr w:type="spellEnd"/>
      <w:r w:rsidRPr="00195791">
        <w:rPr>
          <w:rFonts w:ascii="Times New Roman" w:hAnsi="Times New Roman" w:cs="Times New Roman"/>
          <w:b/>
        </w:rPr>
        <w:t>. ИВАНОВА</w:t>
      </w:r>
    </w:p>
    <w:p w:rsidR="00195791" w:rsidRPr="00195791" w:rsidRDefault="00195791" w:rsidP="00195791">
      <w:pPr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5791" w:rsidRPr="00195791" w:rsidRDefault="00195791" w:rsidP="00195791">
      <w:pPr>
        <w:spacing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195791">
        <w:rPr>
          <w:rFonts w:ascii="Times New Roman" w:hAnsi="Times New Roman" w:cs="Times New Roman"/>
          <w:b/>
        </w:rPr>
        <w:t xml:space="preserve">НЕКОТОРЫЕ АСПЕКТЫ ИЗУЧЕНИЯ ПРОКУРОРОМ </w:t>
      </w:r>
    </w:p>
    <w:p w:rsidR="00195791" w:rsidRPr="00195791" w:rsidRDefault="00195791" w:rsidP="00195791">
      <w:pPr>
        <w:spacing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195791">
        <w:rPr>
          <w:rFonts w:ascii="Times New Roman" w:hAnsi="Times New Roman" w:cs="Times New Roman"/>
          <w:b/>
        </w:rPr>
        <w:t>МАТЕРИАЛОВ УГОЛОВНЫХ ДЕЛ О ПРЕСТУПЛЕНИЯХ, СОВЕРШЕННЫХ В ОТНОШЕНИИ НЕСОВЕРШЕННОЛЕТНИХ</w:t>
      </w:r>
    </w:p>
    <w:p w:rsidR="00195791" w:rsidRPr="00195791" w:rsidRDefault="00195791" w:rsidP="00195791">
      <w:pPr>
        <w:spacing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195791" w:rsidRPr="00195791" w:rsidRDefault="00195791" w:rsidP="00195791">
      <w:pPr>
        <w:spacing w:line="240" w:lineRule="exact"/>
        <w:ind w:firstLine="284"/>
        <w:contextualSpacing/>
        <w:rPr>
          <w:rFonts w:ascii="Times New Roman" w:hAnsi="Times New Roman" w:cs="Times New Roman"/>
        </w:rPr>
      </w:pPr>
      <w:r w:rsidRPr="00195791">
        <w:rPr>
          <w:rFonts w:ascii="Times New Roman" w:hAnsi="Times New Roman" w:cs="Times New Roman"/>
        </w:rPr>
        <w:t xml:space="preserve">Текст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5791">
        <w:rPr>
          <w:rFonts w:ascii="Times New Roman" w:hAnsi="Times New Roman" w:cs="Times New Roman"/>
        </w:rPr>
        <w:t>текст</w:t>
      </w:r>
      <w:proofErr w:type="spellEnd"/>
      <w:proofErr w:type="gramEnd"/>
      <w:r w:rsidRPr="00195791">
        <w:rPr>
          <w:rFonts w:ascii="Times New Roman" w:hAnsi="Times New Roman" w:cs="Times New Roman"/>
        </w:rPr>
        <w:t xml:space="preserve">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 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  <w:proofErr w:type="spellStart"/>
      <w:r w:rsidRPr="00195791">
        <w:rPr>
          <w:rFonts w:ascii="Times New Roman" w:hAnsi="Times New Roman" w:cs="Times New Roman"/>
        </w:rPr>
        <w:t>текст</w:t>
      </w:r>
      <w:proofErr w:type="spellEnd"/>
      <w:r w:rsidRPr="00195791">
        <w:rPr>
          <w:rFonts w:ascii="Times New Roman" w:hAnsi="Times New Roman" w:cs="Times New Roman"/>
        </w:rPr>
        <w:t xml:space="preserve"> </w:t>
      </w:r>
    </w:p>
    <w:p w:rsidR="00195791" w:rsidRPr="00195791" w:rsidRDefault="00195791" w:rsidP="00195791">
      <w:pPr>
        <w:spacing w:line="240" w:lineRule="exact"/>
        <w:ind w:firstLine="425"/>
        <w:jc w:val="center"/>
        <w:rPr>
          <w:rFonts w:ascii="Times New Roman" w:hAnsi="Times New Roman" w:cs="Times New Roman"/>
          <w:b/>
        </w:rPr>
      </w:pPr>
    </w:p>
    <w:p w:rsidR="00195791" w:rsidRPr="00195791" w:rsidRDefault="00195791" w:rsidP="00195791">
      <w:pPr>
        <w:spacing w:line="240" w:lineRule="exact"/>
        <w:ind w:firstLine="425"/>
        <w:jc w:val="center"/>
        <w:rPr>
          <w:rFonts w:ascii="Times New Roman" w:hAnsi="Times New Roman" w:cs="Times New Roman"/>
          <w:b/>
          <w:i/>
          <w:iCs/>
        </w:rPr>
      </w:pPr>
      <w:r w:rsidRPr="00195791">
        <w:rPr>
          <w:rFonts w:ascii="Times New Roman" w:hAnsi="Times New Roman" w:cs="Times New Roman"/>
          <w:b/>
          <w:i/>
          <w:iCs/>
        </w:rPr>
        <w:t xml:space="preserve">Сведения для </w:t>
      </w:r>
      <w:proofErr w:type="spellStart"/>
      <w:r w:rsidRPr="00195791">
        <w:rPr>
          <w:rFonts w:ascii="Times New Roman" w:hAnsi="Times New Roman" w:cs="Times New Roman"/>
          <w:b/>
          <w:i/>
          <w:iCs/>
        </w:rPr>
        <w:t>РИНЦ</w:t>
      </w:r>
      <w:proofErr w:type="spellEnd"/>
    </w:p>
    <w:p w:rsidR="00195791" w:rsidRPr="00195791" w:rsidRDefault="00195791" w:rsidP="00195791">
      <w:pPr>
        <w:spacing w:line="240" w:lineRule="exact"/>
        <w:ind w:firstLine="425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19"/>
      </w:tblGrid>
      <w:tr w:rsidR="00195791" w:rsidRPr="00622AC2" w:rsidTr="009E373A">
        <w:trPr>
          <w:trHeight w:val="976"/>
        </w:trPr>
        <w:tc>
          <w:tcPr>
            <w:tcW w:w="4667" w:type="dxa"/>
            <w:shd w:val="clear" w:color="auto" w:fill="auto"/>
            <w:hideMark/>
          </w:tcPr>
          <w:p w:rsidR="00195791" w:rsidRPr="00195791" w:rsidRDefault="00195791" w:rsidP="009E37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95791">
              <w:rPr>
                <w:rFonts w:ascii="Times New Roman" w:hAnsi="Times New Roman" w:cs="Times New Roman"/>
                <w:b/>
              </w:rPr>
              <w:t xml:space="preserve">ИВАНОВА Ирина Александровна, </w:t>
            </w:r>
            <w:r w:rsidRPr="00195791">
              <w:rPr>
                <w:rFonts w:ascii="Times New Roman" w:hAnsi="Times New Roman" w:cs="Times New Roman"/>
                <w:bCs/>
              </w:rPr>
              <w:t>должность, место работы, ученая степень, звание</w:t>
            </w:r>
          </w:p>
        </w:tc>
        <w:tc>
          <w:tcPr>
            <w:tcW w:w="4619" w:type="dxa"/>
            <w:shd w:val="clear" w:color="auto" w:fill="auto"/>
            <w:hideMark/>
          </w:tcPr>
          <w:p w:rsidR="00195791" w:rsidRPr="00195791" w:rsidRDefault="00195791" w:rsidP="009E373A">
            <w:pPr>
              <w:spacing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5791">
              <w:rPr>
                <w:rFonts w:ascii="Times New Roman" w:hAnsi="Times New Roman" w:cs="Times New Roman"/>
                <w:b/>
                <w:lang w:val="en-US"/>
              </w:rPr>
              <w:t>IVANOVA</w:t>
            </w:r>
            <w:proofErr w:type="spellEnd"/>
            <w:r w:rsidRPr="00195791">
              <w:rPr>
                <w:rFonts w:ascii="Times New Roman" w:hAnsi="Times New Roman" w:cs="Times New Roman"/>
                <w:b/>
                <w:lang w:val="en-US"/>
              </w:rPr>
              <w:t xml:space="preserve"> Irina A.,</w:t>
            </w:r>
            <w:r w:rsidRPr="00195791">
              <w:rPr>
                <w:rFonts w:ascii="Times New Roman" w:hAnsi="Times New Roman" w:cs="Times New Roman"/>
                <w:lang w:val="en-US"/>
              </w:rPr>
              <w:t xml:space="preserve"> position, place of work, academic degree, title</w:t>
            </w:r>
          </w:p>
        </w:tc>
      </w:tr>
      <w:tr w:rsidR="00195791" w:rsidRPr="00622AC2" w:rsidTr="009E373A">
        <w:trPr>
          <w:trHeight w:val="976"/>
        </w:trPr>
        <w:tc>
          <w:tcPr>
            <w:tcW w:w="4667" w:type="dxa"/>
            <w:shd w:val="clear" w:color="auto" w:fill="auto"/>
          </w:tcPr>
          <w:p w:rsidR="00195791" w:rsidRPr="00195791" w:rsidRDefault="00195791" w:rsidP="009E373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195791">
              <w:rPr>
                <w:rFonts w:ascii="Times New Roman" w:hAnsi="Times New Roman" w:cs="Times New Roman"/>
                <w:b/>
              </w:rPr>
              <w:t>НЕКОТОРЫЕ АСПЕКТЫ ИЗУЧЕНИЯ ПРОКУРОРОМ МАТЕРИАЛОВ УГОЛОВНЫХ ДЕЛ О ПРЕСТУПЛЕНИЯХ, СОВЕРШЕННЫХ В ОТНОШЕНИИ НЕСОВЕРШЕННОЛЕТНИХ</w:t>
            </w:r>
          </w:p>
          <w:p w:rsidR="00195791" w:rsidRPr="00195791" w:rsidRDefault="00195791" w:rsidP="009E373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9" w:type="dxa"/>
            <w:shd w:val="clear" w:color="auto" w:fill="auto"/>
          </w:tcPr>
          <w:p w:rsidR="00195791" w:rsidRPr="00195791" w:rsidRDefault="00195791" w:rsidP="009E373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95791">
              <w:rPr>
                <w:rFonts w:ascii="Times New Roman" w:hAnsi="Times New Roman" w:cs="Times New Roman"/>
                <w:b/>
                <w:lang w:val="en-US"/>
              </w:rPr>
              <w:t>SOME ASPECTS OF THE PROSECUTOR'S STUDY OF THE MATERIALS OF CRIMINAL CASES ON CRIMES COMMITTED AGAINST MINORS</w:t>
            </w:r>
          </w:p>
        </w:tc>
      </w:tr>
      <w:tr w:rsidR="00195791" w:rsidRPr="00195791" w:rsidTr="009E373A">
        <w:trPr>
          <w:trHeight w:val="976"/>
        </w:trPr>
        <w:tc>
          <w:tcPr>
            <w:tcW w:w="4667" w:type="dxa"/>
            <w:shd w:val="clear" w:color="auto" w:fill="auto"/>
          </w:tcPr>
          <w:p w:rsidR="00195791" w:rsidRPr="00195791" w:rsidRDefault="00195791" w:rsidP="009E373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195791">
              <w:rPr>
                <w:rFonts w:ascii="Times New Roman" w:hAnsi="Times New Roman" w:cs="Times New Roman"/>
                <w:b/>
              </w:rPr>
              <w:lastRenderedPageBreak/>
              <w:t>Аннотация</w:t>
            </w:r>
          </w:p>
        </w:tc>
        <w:tc>
          <w:tcPr>
            <w:tcW w:w="4619" w:type="dxa"/>
            <w:shd w:val="clear" w:color="auto" w:fill="auto"/>
          </w:tcPr>
          <w:p w:rsidR="00195791" w:rsidRPr="00195791" w:rsidRDefault="00195791" w:rsidP="009E373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95791">
              <w:rPr>
                <w:rFonts w:ascii="Times New Roman" w:hAnsi="Times New Roman" w:cs="Times New Roman"/>
                <w:b/>
                <w:lang w:val="en-US"/>
              </w:rPr>
              <w:t>Abstract</w:t>
            </w:r>
          </w:p>
        </w:tc>
      </w:tr>
      <w:tr w:rsidR="00195791" w:rsidRPr="00195791" w:rsidTr="009E373A">
        <w:trPr>
          <w:trHeight w:val="976"/>
        </w:trPr>
        <w:tc>
          <w:tcPr>
            <w:tcW w:w="4667" w:type="dxa"/>
            <w:shd w:val="clear" w:color="auto" w:fill="auto"/>
          </w:tcPr>
          <w:p w:rsidR="00195791" w:rsidRPr="00195791" w:rsidRDefault="00195791" w:rsidP="009E373A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95791">
              <w:rPr>
                <w:rFonts w:ascii="Times New Roman" w:hAnsi="Times New Roman" w:cs="Times New Roman"/>
                <w:b/>
              </w:rPr>
              <w:t>Ключевые слова</w:t>
            </w:r>
          </w:p>
        </w:tc>
        <w:tc>
          <w:tcPr>
            <w:tcW w:w="4619" w:type="dxa"/>
            <w:shd w:val="clear" w:color="auto" w:fill="auto"/>
          </w:tcPr>
          <w:p w:rsidR="00195791" w:rsidRPr="00195791" w:rsidRDefault="00195791" w:rsidP="009E373A">
            <w:pPr>
              <w:spacing w:line="240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195791">
              <w:rPr>
                <w:rFonts w:ascii="Times New Roman" w:hAnsi="Times New Roman" w:cs="Times New Roman"/>
                <w:b/>
                <w:lang w:val="en-US"/>
              </w:rPr>
              <w:t>Key words</w:t>
            </w:r>
          </w:p>
        </w:tc>
      </w:tr>
    </w:tbl>
    <w:p w:rsidR="00195791" w:rsidRPr="00195791" w:rsidRDefault="00195791" w:rsidP="00195791">
      <w:pPr>
        <w:rPr>
          <w:rFonts w:ascii="Times New Roman" w:hAnsi="Times New Roman" w:cs="Times New Roman"/>
          <w:shd w:val="clear" w:color="auto" w:fill="FFFFFF"/>
        </w:rPr>
      </w:pPr>
    </w:p>
    <w:p w:rsidR="00195791" w:rsidRPr="00195791" w:rsidRDefault="00195791" w:rsidP="00232F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5791" w:rsidRPr="0019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89"/>
    <w:rsid w:val="00002709"/>
    <w:rsid w:val="0005311F"/>
    <w:rsid w:val="00075489"/>
    <w:rsid w:val="0017400A"/>
    <w:rsid w:val="00195791"/>
    <w:rsid w:val="001D6ED5"/>
    <w:rsid w:val="00203D53"/>
    <w:rsid w:val="00232FB3"/>
    <w:rsid w:val="002B1E32"/>
    <w:rsid w:val="00310979"/>
    <w:rsid w:val="00411295"/>
    <w:rsid w:val="00447230"/>
    <w:rsid w:val="004551C1"/>
    <w:rsid w:val="00581FB9"/>
    <w:rsid w:val="005A642D"/>
    <w:rsid w:val="005E697E"/>
    <w:rsid w:val="00622AC2"/>
    <w:rsid w:val="006A749D"/>
    <w:rsid w:val="00745820"/>
    <w:rsid w:val="008909F4"/>
    <w:rsid w:val="009E6C32"/>
    <w:rsid w:val="00A26942"/>
    <w:rsid w:val="00A86689"/>
    <w:rsid w:val="00BE6EA5"/>
    <w:rsid w:val="00C17587"/>
    <w:rsid w:val="00D953A1"/>
    <w:rsid w:val="00E54569"/>
    <w:rsid w:val="00E93728"/>
    <w:rsid w:val="00F2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53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53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53A1"/>
    <w:rPr>
      <w:b/>
      <w:bCs/>
    </w:rPr>
  </w:style>
  <w:style w:type="paragraph" w:styleId="a4">
    <w:name w:val="Normal (Web)"/>
    <w:basedOn w:val="a"/>
    <w:uiPriority w:val="99"/>
    <w:semiHidden/>
    <w:unhideWhenUsed/>
    <w:rsid w:val="00D9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953A1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8909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09F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53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53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53A1"/>
    <w:rPr>
      <w:b/>
      <w:bCs/>
    </w:rPr>
  </w:style>
  <w:style w:type="paragraph" w:styleId="a4">
    <w:name w:val="Normal (Web)"/>
    <w:basedOn w:val="a"/>
    <w:uiPriority w:val="99"/>
    <w:semiHidden/>
    <w:unhideWhenUsed/>
    <w:rsid w:val="00D9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953A1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8909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09F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</dc:creator>
  <cp:lastModifiedBy>МГ</cp:lastModifiedBy>
  <cp:revision>3</cp:revision>
  <dcterms:created xsi:type="dcterms:W3CDTF">2024-02-05T16:24:00Z</dcterms:created>
  <dcterms:modified xsi:type="dcterms:W3CDTF">2024-02-05T16:24:00Z</dcterms:modified>
</cp:coreProperties>
</file>