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A6" w:rsidRPr="00D66969" w:rsidRDefault="00E277A6" w:rsidP="00E27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БИБЛИОГ</w:t>
      </w:r>
      <w:r w:rsidR="005F2502">
        <w:rPr>
          <w:rFonts w:ascii="Times New Roman" w:hAnsi="Times New Roman" w:cs="Times New Roman"/>
          <w:b/>
          <w:sz w:val="28"/>
          <w:szCs w:val="28"/>
        </w:rPr>
        <w:t>Р</w:t>
      </w:r>
      <w:r w:rsidRPr="00D66969">
        <w:rPr>
          <w:rFonts w:ascii="Times New Roman" w:hAnsi="Times New Roman" w:cs="Times New Roman"/>
          <w:b/>
          <w:sz w:val="28"/>
          <w:szCs w:val="28"/>
        </w:rPr>
        <w:t>АФИЧЕСКИЙ УКАЗАТЕЛЬ РАБОТ</w:t>
      </w:r>
    </w:p>
    <w:p w:rsidR="00A27382" w:rsidRPr="00D66969" w:rsidRDefault="00FB2A6B" w:rsidP="00E27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="00E277A6" w:rsidRPr="00D66969">
        <w:rPr>
          <w:rFonts w:ascii="Times New Roman" w:hAnsi="Times New Roman" w:cs="Times New Roman"/>
          <w:b/>
          <w:sz w:val="28"/>
          <w:szCs w:val="28"/>
        </w:rPr>
        <w:t>А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E277A6" w:rsidRPr="00D66969">
        <w:rPr>
          <w:rFonts w:ascii="Times New Roman" w:hAnsi="Times New Roman" w:cs="Times New Roman"/>
          <w:b/>
          <w:sz w:val="28"/>
          <w:szCs w:val="28"/>
        </w:rPr>
        <w:t>. Н.</w:t>
      </w:r>
    </w:p>
    <w:p w:rsidR="001C1B92" w:rsidRPr="00D66969" w:rsidRDefault="001C1B92" w:rsidP="00E277A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D8" w:rsidRDefault="005D04D8" w:rsidP="00CB15B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B9" w:rsidRPr="006C0C07" w:rsidRDefault="00CB15B9" w:rsidP="00CB1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07">
        <w:rPr>
          <w:rFonts w:ascii="Times New Roman" w:hAnsi="Times New Roman" w:cs="Times New Roman"/>
          <w:sz w:val="28"/>
          <w:szCs w:val="28"/>
        </w:rPr>
        <w:t>Попов Александр Николаевич — профессор, доктор юридических наук, заведующий кафедры уголовного права, криминологии и уголовно-исполнительного права, старший советник юстиции, почетный работник прокуратуры РФ.</w:t>
      </w:r>
    </w:p>
    <w:p w:rsidR="00CB15B9" w:rsidRPr="006C0C07" w:rsidRDefault="00CB15B9" w:rsidP="00CB1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07">
        <w:rPr>
          <w:rFonts w:ascii="Times New Roman" w:hAnsi="Times New Roman" w:cs="Times New Roman"/>
          <w:sz w:val="28"/>
          <w:szCs w:val="28"/>
        </w:rPr>
        <w:t xml:space="preserve">Указатель составлен в хронологическом порядке на основе фондов библиотеки Санкт-Петербургского юридического института (филиала) Университета прокуратуры Российской Федерации и доступных полнотекстовых публикаций научной электронной библиотеки </w:t>
      </w:r>
      <w:proofErr w:type="spellStart"/>
      <w:r w:rsidRPr="006C0C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C0C07">
        <w:rPr>
          <w:rFonts w:ascii="Times New Roman" w:hAnsi="Times New Roman" w:cs="Times New Roman"/>
          <w:sz w:val="28"/>
          <w:szCs w:val="28"/>
        </w:rPr>
        <w:t xml:space="preserve"> и Znanium.com.</w:t>
      </w:r>
    </w:p>
    <w:p w:rsidR="00CB15B9" w:rsidRPr="00CB15B9" w:rsidRDefault="00CB15B9" w:rsidP="00CB15B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9" w:rsidRDefault="00CB15B9" w:rsidP="00E277A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B9" w:rsidRPr="00D66969" w:rsidRDefault="00CB15B9" w:rsidP="00E277A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DAD" w:rsidRPr="00D66969" w:rsidRDefault="009550F6" w:rsidP="00E277A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1991</w:t>
      </w:r>
    </w:p>
    <w:p w:rsidR="001C1B92" w:rsidRPr="00D66969" w:rsidRDefault="001C1B92" w:rsidP="00E277A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F6" w:rsidRPr="00D66969" w:rsidRDefault="009550F6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</w:t>
      </w:r>
      <w:r w:rsidR="003A1F14" w:rsidRPr="00D66969">
        <w:rPr>
          <w:rFonts w:ascii="Times New Roman" w:hAnsi="Times New Roman" w:cs="Times New Roman"/>
          <w:sz w:val="28"/>
          <w:szCs w:val="28"/>
        </w:rPr>
        <w:t>ринцип справедливости в уголовном законодательстве</w:t>
      </w:r>
      <w:r w:rsidRPr="00D66969">
        <w:rPr>
          <w:rFonts w:ascii="Times New Roman" w:hAnsi="Times New Roman" w:cs="Times New Roman"/>
          <w:sz w:val="28"/>
          <w:szCs w:val="28"/>
        </w:rPr>
        <w:t xml:space="preserve"> / </w:t>
      </w:r>
      <w:r w:rsidR="00E80658" w:rsidRPr="00D66969">
        <w:rPr>
          <w:rFonts w:ascii="Times New Roman" w:hAnsi="Times New Roman" w:cs="Times New Roman"/>
          <w:sz w:val="28"/>
          <w:szCs w:val="28"/>
        </w:rPr>
        <w:t xml:space="preserve">А. Н. 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 </w:t>
      </w:r>
      <w:r w:rsidR="00E80658" w:rsidRPr="00D66969">
        <w:rPr>
          <w:rFonts w:ascii="Times New Roman" w:hAnsi="Times New Roman" w:cs="Times New Roman"/>
          <w:sz w:val="28"/>
          <w:szCs w:val="28"/>
        </w:rPr>
        <w:t xml:space="preserve">// </w:t>
      </w:r>
      <w:r w:rsidRPr="00D66969">
        <w:rPr>
          <w:rFonts w:ascii="Times New Roman" w:hAnsi="Times New Roman" w:cs="Times New Roman"/>
          <w:sz w:val="28"/>
          <w:szCs w:val="28"/>
        </w:rPr>
        <w:t>Вестник Ленинградского университета. Серия 6: Философия, политология, социология, психология, право.</w:t>
      </w:r>
      <w:r w:rsidR="003A1F14"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1991.</w:t>
      </w:r>
      <w:r w:rsidR="003A1F14"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№ 3.</w:t>
      </w:r>
      <w:r w:rsidR="003A1F14" w:rsidRPr="00D66969">
        <w:rPr>
          <w:rFonts w:ascii="Times New Roman" w:hAnsi="Times New Roman" w:cs="Times New Roman"/>
          <w:sz w:val="28"/>
          <w:szCs w:val="28"/>
        </w:rPr>
        <w:t xml:space="preserve"> — С. 126—</w:t>
      </w:r>
      <w:r w:rsidRPr="00D66969">
        <w:rPr>
          <w:rFonts w:ascii="Times New Roman" w:hAnsi="Times New Roman" w:cs="Times New Roman"/>
          <w:sz w:val="28"/>
          <w:szCs w:val="28"/>
        </w:rPr>
        <w:t>130.</w:t>
      </w:r>
      <w:r w:rsidR="00AE4B59" w:rsidRPr="00D6696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0A4CBE" w:rsidRPr="00D66969" w:rsidRDefault="000A4CBE" w:rsidP="000A4CBE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A4CBE" w:rsidRPr="00D66969" w:rsidRDefault="000A4CBE" w:rsidP="000A4CBE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1992</w:t>
      </w:r>
    </w:p>
    <w:p w:rsidR="000A4CBE" w:rsidRPr="00D66969" w:rsidRDefault="000A4CBE" w:rsidP="000A4C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CBE" w:rsidRPr="00D66969" w:rsidRDefault="000A4CBE" w:rsidP="000A4CBE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Принцип справедливости в системе принципов уголовного права / А. Н. Попов // Проблемы государственной власти и совершенствование республиканского законодательства в условиях перехода к рыночным отношениям. Караганда,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1992.*</w:t>
      </w:r>
      <w:proofErr w:type="gramEnd"/>
    </w:p>
    <w:p w:rsidR="009550F6" w:rsidRPr="00D66969" w:rsidRDefault="009550F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B60" w:rsidRPr="00D66969" w:rsidRDefault="00585B60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1993</w:t>
      </w:r>
    </w:p>
    <w:p w:rsidR="001C1B92" w:rsidRPr="00D66969" w:rsidRDefault="001C1B92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60" w:rsidRPr="00D66969" w:rsidRDefault="00585B60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Принцип справедливости в уголовном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праве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специальность 12.00.08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Уголовное право и криминология; уголовно-исполнительное право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: автореф</w:t>
      </w:r>
      <w:r w:rsidR="007A6620" w:rsidRPr="00D66969">
        <w:rPr>
          <w:rFonts w:ascii="Times New Roman" w:hAnsi="Times New Roman" w:cs="Times New Roman"/>
          <w:sz w:val="28"/>
          <w:szCs w:val="28"/>
        </w:rPr>
        <w:t xml:space="preserve">ерат </w:t>
      </w:r>
      <w:r w:rsidRPr="00D66969">
        <w:rPr>
          <w:rFonts w:ascii="Times New Roman" w:hAnsi="Times New Roman" w:cs="Times New Roman"/>
          <w:sz w:val="28"/>
          <w:szCs w:val="28"/>
        </w:rPr>
        <w:t>дис</w:t>
      </w:r>
      <w:r w:rsidR="007A6620" w:rsidRPr="00D66969">
        <w:rPr>
          <w:rFonts w:ascii="Times New Roman" w:hAnsi="Times New Roman" w:cs="Times New Roman"/>
          <w:sz w:val="28"/>
          <w:szCs w:val="28"/>
        </w:rPr>
        <w:t xml:space="preserve">сертации на соискание ученой степени </w:t>
      </w:r>
      <w:r w:rsidRPr="00D66969">
        <w:rPr>
          <w:rFonts w:ascii="Times New Roman" w:hAnsi="Times New Roman" w:cs="Times New Roman"/>
          <w:sz w:val="28"/>
          <w:szCs w:val="28"/>
        </w:rPr>
        <w:t>канд</w:t>
      </w:r>
      <w:r w:rsidR="007A6620" w:rsidRPr="00D66969">
        <w:rPr>
          <w:rFonts w:ascii="Times New Roman" w:hAnsi="Times New Roman" w:cs="Times New Roman"/>
          <w:sz w:val="28"/>
          <w:szCs w:val="28"/>
        </w:rPr>
        <w:t>идата</w:t>
      </w:r>
      <w:r w:rsidRPr="00D66969">
        <w:rPr>
          <w:rFonts w:ascii="Times New Roman" w:hAnsi="Times New Roman" w:cs="Times New Roman"/>
          <w:sz w:val="28"/>
          <w:szCs w:val="28"/>
        </w:rPr>
        <w:t xml:space="preserve"> юрид</w:t>
      </w:r>
      <w:r w:rsidR="007A6620" w:rsidRPr="00D66969">
        <w:rPr>
          <w:rFonts w:ascii="Times New Roman" w:hAnsi="Times New Roman" w:cs="Times New Roman"/>
          <w:sz w:val="28"/>
          <w:szCs w:val="28"/>
        </w:rPr>
        <w:t>ических</w:t>
      </w:r>
      <w:r w:rsidRPr="00D66969">
        <w:rPr>
          <w:rFonts w:ascii="Times New Roman" w:hAnsi="Times New Roman" w:cs="Times New Roman"/>
          <w:sz w:val="28"/>
          <w:szCs w:val="28"/>
        </w:rPr>
        <w:t xml:space="preserve"> наук / Попов Александр Николаевич ; Санкт-Петербургский государственный университет</w:t>
      </w:r>
      <w:r w:rsidR="00AD3E4F" w:rsidRPr="00D66969">
        <w:rPr>
          <w:rFonts w:ascii="Times New Roman" w:hAnsi="Times New Roman" w:cs="Times New Roman"/>
          <w:sz w:val="28"/>
          <w:szCs w:val="28"/>
        </w:rPr>
        <w:t>. — Санкт-Петербург, 1993. — 24 </w:t>
      </w:r>
      <w:r w:rsidRPr="00D66969">
        <w:rPr>
          <w:rFonts w:ascii="Times New Roman" w:hAnsi="Times New Roman" w:cs="Times New Roman"/>
          <w:sz w:val="28"/>
          <w:szCs w:val="28"/>
        </w:rPr>
        <w:t>с.*</w:t>
      </w:r>
    </w:p>
    <w:p w:rsidR="00585B60" w:rsidRPr="00D66969" w:rsidRDefault="00585B60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DAD" w:rsidRPr="00D66969" w:rsidRDefault="00454DAD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1994</w:t>
      </w:r>
    </w:p>
    <w:p w:rsidR="00CC51A8" w:rsidRPr="00D66969" w:rsidRDefault="00CC51A8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DAD" w:rsidRPr="00D66969" w:rsidRDefault="00454DAD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Квалификация хищений имущества, вымогательств,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взяточничества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сборник задач / Институт повышения квалификации прокурорско-</w:t>
      </w:r>
      <w:r w:rsidRPr="00D66969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следственных работников Генеральной прокуратуры Российской Федерации ; сост.: В. И. Пинчук, А. В. Сальников, </w:t>
      </w:r>
      <w:r w:rsidR="00CC51A8" w:rsidRPr="00D66969">
        <w:rPr>
          <w:rFonts w:ascii="Times New Roman" w:hAnsi="Times New Roman" w:cs="Times New Roman"/>
          <w:b/>
          <w:sz w:val="28"/>
          <w:szCs w:val="28"/>
        </w:rPr>
        <w:t>А.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CC51A8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Попов.</w:t>
      </w:r>
      <w:r w:rsidRPr="00D66969">
        <w:rPr>
          <w:rFonts w:ascii="Times New Roman" w:hAnsi="Times New Roman" w:cs="Times New Roman"/>
          <w:sz w:val="28"/>
          <w:szCs w:val="28"/>
        </w:rPr>
        <w:t xml:space="preserve">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Ин-т повышения квалификации прокурор.-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прокуратуры РФ, 1994. — 42, [2] с.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.: с. 41—42.</w:t>
      </w:r>
    </w:p>
    <w:p w:rsidR="00454DAD" w:rsidRPr="00D66969" w:rsidRDefault="00454DAD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BA7" w:rsidRPr="00D66969" w:rsidRDefault="000E2BA7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1996</w:t>
      </w:r>
    </w:p>
    <w:p w:rsidR="00CC51A8" w:rsidRPr="00D66969" w:rsidRDefault="00CC51A8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E9" w:rsidRPr="00D66969" w:rsidRDefault="00EA0AE9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Комментарий к Уголовному Кодексу Российской Федерации / [Х.</w:t>
      </w:r>
      <w:r w:rsidR="005D04D8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М.</w:t>
      </w:r>
      <w:r w:rsidR="005D04D8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D66969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А. Е. Беляев, Г. Н.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Бо</w:t>
      </w:r>
      <w:r w:rsidR="006E1AE3" w:rsidRPr="00D66969">
        <w:rPr>
          <w:rFonts w:ascii="Times New Roman" w:hAnsi="Times New Roman" w:cs="Times New Roman"/>
          <w:sz w:val="28"/>
          <w:szCs w:val="28"/>
        </w:rPr>
        <w:t>рзенков</w:t>
      </w:r>
      <w:proofErr w:type="spellEnd"/>
      <w:r w:rsidR="006E1AE3" w:rsidRPr="00D66969">
        <w:rPr>
          <w:rFonts w:ascii="Times New Roman" w:hAnsi="Times New Roman" w:cs="Times New Roman"/>
          <w:sz w:val="28"/>
          <w:szCs w:val="28"/>
        </w:rPr>
        <w:t xml:space="preserve"> [и др.] ; отв. ред.: В. </w:t>
      </w:r>
      <w:r w:rsidRPr="00D66969">
        <w:rPr>
          <w:rFonts w:ascii="Times New Roman" w:hAnsi="Times New Roman" w:cs="Times New Roman"/>
          <w:sz w:val="28"/>
          <w:szCs w:val="28"/>
        </w:rPr>
        <w:t>И.</w:t>
      </w:r>
      <w:r w:rsidR="006E1AE3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Радченко [и др.].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[Вердикт], 1996. — 646, [2] с. — </w:t>
      </w:r>
      <w:proofErr w:type="spellStart"/>
      <w:proofErr w:type="gramStart"/>
      <w:r w:rsidRPr="00D66969">
        <w:rPr>
          <w:rFonts w:ascii="Times New Roman" w:hAnsi="Times New Roman" w:cs="Times New Roman"/>
          <w:sz w:val="28"/>
          <w:szCs w:val="28"/>
        </w:rPr>
        <w:t>Алф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66969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указ.: с. 619—635. — 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 А. </w:t>
      </w:r>
      <w:proofErr w:type="gramStart"/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272</w:t>
      </w:r>
      <w:r w:rsidR="006E1AE3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274. — ISBN 5-87143-013-9.</w:t>
      </w:r>
    </w:p>
    <w:p w:rsidR="00EA0AE9" w:rsidRPr="00D66969" w:rsidRDefault="00EA0AE9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BA7" w:rsidRPr="00D66969" w:rsidRDefault="000E2BA7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Некоторые проблемы толкования и применения норм о преступлениях против собственности / А. Н. Попов // Вопросы совершенствования прокурорско-следственной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сборник статей / Институт повышения квалификации прокурорско-следственных работников Генеральной прокуратуры Российской Федерации. — Санкт-Петербург, 1996. — Выпуск 8. — С. 36—45.</w:t>
      </w:r>
    </w:p>
    <w:p w:rsidR="00716524" w:rsidRPr="00D66969" w:rsidRDefault="00716524" w:rsidP="007165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524" w:rsidRPr="00D66969" w:rsidRDefault="00716524" w:rsidP="00716524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>Проблемы квалификации преступлений против жизни и здоровья граждан / А. Н. Попов // Юридическая практика. —1996. — № 2.</w:t>
      </w:r>
      <w:r w:rsidR="006439AD" w:rsidRPr="00D66969">
        <w:rPr>
          <w:rFonts w:ascii="Times New Roman" w:hAnsi="Times New Roman" w:cs="Times New Roman"/>
          <w:sz w:val="28"/>
          <w:szCs w:val="28"/>
        </w:rPr>
        <w:t xml:space="preserve"> — С. 99—109.</w:t>
      </w:r>
      <w:r w:rsidRPr="00D66969">
        <w:rPr>
          <w:rFonts w:ascii="Times New Roman" w:hAnsi="Times New Roman" w:cs="Times New Roman"/>
          <w:sz w:val="28"/>
          <w:szCs w:val="28"/>
        </w:rPr>
        <w:t>*</w:t>
      </w:r>
    </w:p>
    <w:p w:rsidR="00716524" w:rsidRPr="00D66969" w:rsidRDefault="00716524" w:rsidP="007165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6524" w:rsidRPr="00D66969" w:rsidRDefault="00716524" w:rsidP="00716524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Умышленное убийство, совершенное по </w:t>
      </w:r>
      <w:proofErr w:type="spellStart"/>
      <w:proofErr w:type="gramStart"/>
      <w:r w:rsidRPr="00D66969">
        <w:rPr>
          <w:rFonts w:ascii="Times New Roman" w:hAnsi="Times New Roman" w:cs="Times New Roman"/>
          <w:sz w:val="28"/>
          <w:szCs w:val="28"/>
        </w:rPr>
        <w:t>предва-рительному</w:t>
      </w:r>
      <w:proofErr w:type="spellEnd"/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сговору группой лиц / А. Н. Попов // Юридическая практика. — 1996. — № 1.</w:t>
      </w:r>
      <w:r w:rsidR="006439AD" w:rsidRPr="00D66969">
        <w:rPr>
          <w:rFonts w:ascii="Times New Roman" w:hAnsi="Times New Roman" w:cs="Times New Roman"/>
          <w:sz w:val="28"/>
          <w:szCs w:val="28"/>
        </w:rPr>
        <w:t xml:space="preserve"> — С. 101—113.</w:t>
      </w:r>
      <w:r w:rsidRPr="00D66969">
        <w:rPr>
          <w:rFonts w:ascii="Times New Roman" w:hAnsi="Times New Roman" w:cs="Times New Roman"/>
          <w:sz w:val="28"/>
          <w:szCs w:val="28"/>
        </w:rPr>
        <w:t>*</w:t>
      </w:r>
    </w:p>
    <w:p w:rsidR="00815F3A" w:rsidRPr="00D66969" w:rsidRDefault="00815F3A" w:rsidP="00815F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3A" w:rsidRPr="00D66969" w:rsidRDefault="00815F3A" w:rsidP="00815F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1997</w:t>
      </w:r>
    </w:p>
    <w:p w:rsidR="00815F3A" w:rsidRPr="00D66969" w:rsidRDefault="00815F3A" w:rsidP="00815F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3A" w:rsidRPr="00D66969" w:rsidRDefault="00815F3A" w:rsidP="00815F3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Андреева, Л. А. </w:t>
      </w:r>
      <w:r w:rsidRPr="00D66969">
        <w:rPr>
          <w:rFonts w:ascii="Times New Roman" w:hAnsi="Times New Roman" w:cs="Times New Roman"/>
          <w:sz w:val="28"/>
          <w:szCs w:val="28"/>
        </w:rPr>
        <w:t xml:space="preserve">Квалификация умышленных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убийств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для слушателей ФПК / Л. А. Андреева, А. Н. Попов ; Институт повышения квалификации прокурорско-следственных работников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ИПК прокурор.-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работников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прокуратуры РФ, 1997.*</w:t>
      </w:r>
    </w:p>
    <w:p w:rsidR="00FF5E97" w:rsidRPr="00D66969" w:rsidRDefault="00FF5E97" w:rsidP="00FF5E97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5F3A" w:rsidRPr="00D66969" w:rsidRDefault="00815F3A" w:rsidP="00815F3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изучению уголовного права с заданиями для выполнения контрольной работы (для заочной формы обучения) / сост.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1997.*</w:t>
      </w:r>
    </w:p>
    <w:p w:rsidR="00815F3A" w:rsidRDefault="00815F3A" w:rsidP="00FF5E97">
      <w:pPr>
        <w:pStyle w:val="a4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91" w:rsidRDefault="008A6891" w:rsidP="00FF5E97">
      <w:pPr>
        <w:pStyle w:val="a4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891" w:rsidRPr="00D66969" w:rsidRDefault="008A6891" w:rsidP="00FF5E97">
      <w:pPr>
        <w:pStyle w:val="a4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F3A" w:rsidRPr="00D66969" w:rsidRDefault="00815F3A" w:rsidP="00815F3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lastRenderedPageBreak/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Общая характеристика компьютерных преступлений / А. Н. Попов // Международное сотрудничество в борьбе с организованной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преступностью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— Санкт-Петербург, 1997. — С. 81—90.*</w:t>
      </w:r>
    </w:p>
    <w:p w:rsidR="005D04D8" w:rsidRPr="00D66969" w:rsidRDefault="005D04D8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5C" w:rsidRPr="00D66969" w:rsidRDefault="0031335C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1998</w:t>
      </w:r>
    </w:p>
    <w:p w:rsidR="006D7E84" w:rsidRPr="00D66969" w:rsidRDefault="006D7E84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5C" w:rsidRPr="00D66969" w:rsidRDefault="0031335C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Панфилова, Е</w:t>
      </w:r>
      <w:r w:rsidR="00BF40F5" w:rsidRPr="00D66969">
        <w:rPr>
          <w:rFonts w:ascii="Times New Roman" w:hAnsi="Times New Roman" w:cs="Times New Roman"/>
          <w:sz w:val="28"/>
          <w:szCs w:val="28"/>
        </w:rPr>
        <w:t>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И.</w:t>
      </w:r>
      <w:r w:rsidR="006D7E84" w:rsidRPr="00D66969">
        <w:rPr>
          <w:rFonts w:ascii="Times New Roman" w:hAnsi="Times New Roman" w:cs="Times New Roman"/>
          <w:sz w:val="28"/>
          <w:szCs w:val="28"/>
        </w:rPr>
        <w:t xml:space="preserve"> Компьютерные преступления / Е. </w:t>
      </w:r>
      <w:r w:rsidRPr="00D66969">
        <w:rPr>
          <w:rFonts w:ascii="Times New Roman" w:hAnsi="Times New Roman" w:cs="Times New Roman"/>
          <w:sz w:val="28"/>
          <w:szCs w:val="28"/>
        </w:rPr>
        <w:t>И.</w:t>
      </w:r>
      <w:r w:rsidR="006D7E84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Панфилова, </w:t>
      </w:r>
      <w:r w:rsidR="005D04D8" w:rsidRPr="00D66969">
        <w:rPr>
          <w:rFonts w:ascii="Times New Roman" w:hAnsi="Times New Roman" w:cs="Times New Roman"/>
          <w:b/>
          <w:sz w:val="28"/>
          <w:szCs w:val="28"/>
        </w:rPr>
        <w:t>А.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5D04D8" w:rsidRPr="00D66969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</w:t>
      </w:r>
      <w:r w:rsidR="00BF40F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1998. </w:t>
      </w:r>
      <w:r w:rsidR="00BF40F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47, [1] с. </w:t>
      </w:r>
      <w:r w:rsidR="00BF40F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(Современные стандарты в уголовном праве и уголовном процессе)</w:t>
      </w:r>
      <w:r w:rsidR="00BF40F5" w:rsidRPr="00D66969">
        <w:rPr>
          <w:rFonts w:ascii="Times New Roman" w:hAnsi="Times New Roman" w:cs="Times New Roman"/>
          <w:sz w:val="28"/>
          <w:szCs w:val="28"/>
        </w:rPr>
        <w:t xml:space="preserve">. </w:t>
      </w:r>
      <w:r w:rsidR="00B30D2C" w:rsidRPr="00D66969">
        <w:rPr>
          <w:rFonts w:ascii="Times New Roman" w:hAnsi="Times New Roman" w:cs="Times New Roman"/>
          <w:sz w:val="28"/>
          <w:szCs w:val="28"/>
        </w:rPr>
        <w:t>— ISBN 5-89094-061-9.</w:t>
      </w:r>
    </w:p>
    <w:p w:rsidR="00B30D2C" w:rsidRPr="00D66969" w:rsidRDefault="00B30D2C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данной работе дан сравнительный анализ ответственности за информационные преступления по законодательству нашей страны и ряда зарубежных стран, анализируется состав данных преступлений. Приведены извлечения из уголовных кодексов Германии, Франции, Испании и Модельного уголовного кодекса для государств</w:t>
      </w:r>
      <w:r w:rsidR="00EB00F2" w:rsidRPr="00D66969">
        <w:rPr>
          <w:rFonts w:ascii="Times New Roman" w:hAnsi="Times New Roman" w:cs="Times New Roman"/>
          <w:sz w:val="24"/>
          <w:szCs w:val="24"/>
        </w:rPr>
        <w:t xml:space="preserve"> </w:t>
      </w:r>
      <w:r w:rsidRPr="00D66969">
        <w:rPr>
          <w:rFonts w:ascii="Times New Roman" w:hAnsi="Times New Roman" w:cs="Times New Roman"/>
          <w:sz w:val="24"/>
          <w:szCs w:val="24"/>
        </w:rPr>
        <w:t>- участников СНГ.</w:t>
      </w:r>
    </w:p>
    <w:p w:rsidR="0031335C" w:rsidRPr="00D66969" w:rsidRDefault="0031335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C5E" w:rsidRPr="00D66969" w:rsidRDefault="007D2C5E" w:rsidP="007D2C5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Неоднократность умышленных убийств / А. Н. Попов</w:t>
      </w:r>
      <w:r w:rsidR="00FC50C0" w:rsidRPr="00D66969">
        <w:rPr>
          <w:rFonts w:ascii="Times New Roman" w:hAnsi="Times New Roman" w:cs="Times New Roman"/>
          <w:sz w:val="28"/>
          <w:szCs w:val="28"/>
        </w:rPr>
        <w:t xml:space="preserve"> //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Уголовное право. — 1998. — № 1.</w:t>
      </w:r>
      <w:r w:rsidR="008C7431" w:rsidRPr="00D66969">
        <w:rPr>
          <w:rFonts w:ascii="Times New Roman" w:hAnsi="Times New Roman" w:cs="Times New Roman"/>
          <w:sz w:val="28"/>
          <w:szCs w:val="28"/>
        </w:rPr>
        <w:t xml:space="preserve"> — С.28—32.</w:t>
      </w:r>
    </w:p>
    <w:p w:rsidR="007D2C5E" w:rsidRPr="00D66969" w:rsidRDefault="007D2C5E" w:rsidP="007D2C5E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2450F" w:rsidRPr="00D66969" w:rsidRDefault="0032450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Обстоятельства, исключающие преступность деяния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1998. — 39, [1] с. — (Современные стандарты в уголовном праве и уголовном процессе). — ISBN 5-7904-0442-1.</w:t>
      </w:r>
    </w:p>
    <w:p w:rsidR="0032450F" w:rsidRPr="00D66969" w:rsidRDefault="0032450F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работе рассматриваются вопросы применения обстоятельств, исключающих преступность деяния. Дается сравнительный анализ правомерности причинения вреда по уголовному законодательству зарубежных стран и Уголовному кодексу России.</w:t>
      </w:r>
    </w:p>
    <w:p w:rsidR="0032450F" w:rsidRPr="00D66969" w:rsidRDefault="0032450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501" w:rsidRPr="00D66969" w:rsidRDefault="005D6501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Неоднократность умышленных убийств / А. Попов // Уголовное право. </w:t>
      </w:r>
      <w:r w:rsidR="00E61EFA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1998. </w:t>
      </w:r>
      <w:r w:rsidR="00E61EFA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№ 1. </w:t>
      </w:r>
      <w:r w:rsidR="00E61EFA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С. 28</w:t>
      </w:r>
      <w:r w:rsidR="00E61EFA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32.</w:t>
      </w:r>
    </w:p>
    <w:p w:rsidR="005D6501" w:rsidRPr="00D66969" w:rsidRDefault="005D650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2E4" w:rsidRPr="00D66969" w:rsidRDefault="00C212E4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Уголовный</w:t>
      </w:r>
      <w:r w:rsidR="002134E9" w:rsidRPr="00D66969">
        <w:rPr>
          <w:rFonts w:ascii="Times New Roman" w:hAnsi="Times New Roman" w:cs="Times New Roman"/>
          <w:sz w:val="28"/>
          <w:szCs w:val="28"/>
        </w:rPr>
        <w:t xml:space="preserve"> закон и его обратная сила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2134E9" w:rsidRPr="00D669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1998. — 47, [1] с. — (Современные стандарты в уголовном праве и уголовном процессе). — ISBN 5-89094-052-Х.</w:t>
      </w:r>
    </w:p>
    <w:p w:rsidR="00037553" w:rsidRPr="00D66969" w:rsidRDefault="00C212E4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данной работе рассматриваются проблемы, возникающие в настоящее время относительно обратимости уголовного закона и возможные пути их решения. Автор дает сравнительный анализ соответствующим нормам уголовного законодательства некоторых зарубежных государств и Уголовному кодексу Российской Федерации о действии уголовного закона во времени и его обратной силе.</w:t>
      </w:r>
    </w:p>
    <w:p w:rsidR="005D04D8" w:rsidRDefault="005D04D8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91" w:rsidRDefault="008A6891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91" w:rsidRDefault="008A6891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91" w:rsidRDefault="008A6891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91" w:rsidRPr="00D66969" w:rsidRDefault="008A6891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E4" w:rsidRPr="00D66969" w:rsidRDefault="003644D9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2000</w:t>
      </w:r>
    </w:p>
    <w:p w:rsidR="002134E9" w:rsidRPr="00D66969" w:rsidRDefault="002134E9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01" w:rsidRPr="00D66969" w:rsidRDefault="008C0901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Комментарий к Уголовному кодексу Российской Федерации / отв. ред. В. И. Радченко, науч.</w:t>
      </w:r>
      <w:r w:rsidR="00EA5F0F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ред. А. С. </w:t>
      </w:r>
      <w:proofErr w:type="spellStart"/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EA5F0F" w:rsidRPr="00D66969">
        <w:rPr>
          <w:rFonts w:ascii="Times New Roman" w:hAnsi="Times New Roman" w:cs="Times New Roman"/>
          <w:sz w:val="28"/>
          <w:szCs w:val="28"/>
        </w:rPr>
        <w:t>[</w:t>
      </w:r>
      <w:r w:rsidR="002134E9" w:rsidRPr="00D66969">
        <w:rPr>
          <w:rFonts w:ascii="Times New Roman" w:hAnsi="Times New Roman" w:cs="Times New Roman"/>
          <w:sz w:val="28"/>
          <w:szCs w:val="28"/>
        </w:rPr>
        <w:t xml:space="preserve">Х. М. </w:t>
      </w:r>
      <w:proofErr w:type="spellStart"/>
      <w:r w:rsidR="002134E9" w:rsidRPr="00D66969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2134E9" w:rsidRPr="00D66969">
        <w:rPr>
          <w:rFonts w:ascii="Times New Roman" w:hAnsi="Times New Roman" w:cs="Times New Roman"/>
          <w:sz w:val="28"/>
          <w:szCs w:val="28"/>
        </w:rPr>
        <w:t>, А. </w:t>
      </w:r>
      <w:r w:rsidRPr="00D66969">
        <w:rPr>
          <w:rFonts w:ascii="Times New Roman" w:hAnsi="Times New Roman" w:cs="Times New Roman"/>
          <w:sz w:val="28"/>
          <w:szCs w:val="28"/>
        </w:rPr>
        <w:t>Е.</w:t>
      </w:r>
      <w:r w:rsidR="002134E9" w:rsidRPr="00D66969">
        <w:rPr>
          <w:rFonts w:ascii="Times New Roman" w:hAnsi="Times New Roman" w:cs="Times New Roman"/>
          <w:sz w:val="28"/>
          <w:szCs w:val="28"/>
        </w:rPr>
        <w:t> </w:t>
      </w:r>
      <w:r w:rsidR="00BA2BB7" w:rsidRPr="00D66969">
        <w:rPr>
          <w:rFonts w:ascii="Times New Roman" w:hAnsi="Times New Roman" w:cs="Times New Roman"/>
          <w:sz w:val="28"/>
          <w:szCs w:val="28"/>
        </w:rPr>
        <w:t>Беляев, Г.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BA2BB7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Борзенков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2000. — 862 с. — 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 А. Н.</w:t>
      </w:r>
      <w:r w:rsidRPr="00D66969">
        <w:rPr>
          <w:rFonts w:ascii="Times New Roman" w:hAnsi="Times New Roman" w:cs="Times New Roman"/>
          <w:sz w:val="28"/>
          <w:szCs w:val="28"/>
        </w:rPr>
        <w:t>: ст.ст.272</w:t>
      </w:r>
      <w:r w:rsidR="002134E9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274. — ISBN 5-88914-132-5.</w:t>
      </w:r>
    </w:p>
    <w:p w:rsidR="008C0901" w:rsidRPr="00D66969" w:rsidRDefault="008C090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9D5" w:rsidRPr="00D66969" w:rsidRDefault="00F979D5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2001</w:t>
      </w:r>
    </w:p>
    <w:p w:rsidR="00DA5000" w:rsidRPr="00D66969" w:rsidRDefault="00DA5000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9D5" w:rsidRPr="00D66969" w:rsidRDefault="00F979D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</w:t>
      </w:r>
      <w:r w:rsidRPr="00D66969">
        <w:rPr>
          <w:rFonts w:ascii="Times New Roman" w:hAnsi="Times New Roman" w:cs="Times New Roman"/>
          <w:sz w:val="28"/>
          <w:szCs w:val="28"/>
        </w:rPr>
        <w:t>. Влияние некоторых фактических ошибок на квалификацию преступлений против жизни / А. Н. Попов // Труды Санкт-Петербургского юридического института Генеральной прокуратуры РФ. — 2001. — № 3. — С. 87—94.</w:t>
      </w:r>
    </w:p>
    <w:p w:rsidR="008C17FF" w:rsidRPr="00D66969" w:rsidRDefault="008C17F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CAC" w:rsidRPr="00D66969" w:rsidRDefault="00450CAC" w:rsidP="00450CA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</w:t>
      </w:r>
      <w:r w:rsidRPr="00D66969">
        <w:rPr>
          <w:rFonts w:ascii="Times New Roman" w:hAnsi="Times New Roman" w:cs="Times New Roman"/>
          <w:sz w:val="28"/>
          <w:szCs w:val="28"/>
        </w:rPr>
        <w:t xml:space="preserve">. Использование средств или приспособлений при защите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4D2F9B" w:rsidRPr="00D66969">
        <w:rPr>
          <w:rFonts w:ascii="Times New Roman" w:hAnsi="Times New Roman" w:cs="Times New Roman"/>
          <w:sz w:val="28"/>
          <w:szCs w:val="28"/>
        </w:rPr>
        <w:t xml:space="preserve">/ А. Н. Попов // </w:t>
      </w:r>
      <w:r w:rsidRPr="00D66969">
        <w:rPr>
          <w:rFonts w:ascii="Times New Roman" w:hAnsi="Times New Roman" w:cs="Times New Roman"/>
          <w:sz w:val="28"/>
          <w:szCs w:val="28"/>
        </w:rPr>
        <w:t>Юридическая мысль. — 2001. — № 3.</w:t>
      </w:r>
      <w:r w:rsidR="004C4C22" w:rsidRPr="00D66969">
        <w:rPr>
          <w:rFonts w:ascii="Times New Roman" w:hAnsi="Times New Roman" w:cs="Times New Roman"/>
          <w:sz w:val="28"/>
          <w:szCs w:val="28"/>
        </w:rPr>
        <w:t xml:space="preserve"> — С. 108—114.*</w:t>
      </w:r>
    </w:p>
    <w:p w:rsidR="00450CAC" w:rsidRPr="00D66969" w:rsidRDefault="00450CAC" w:rsidP="00450C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F01" w:rsidRPr="00D66969" w:rsidRDefault="000405C4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</w:t>
      </w:r>
      <w:r w:rsidR="002E3F01" w:rsidRPr="00D66969">
        <w:rPr>
          <w:rFonts w:ascii="Times New Roman" w:hAnsi="Times New Roman" w:cs="Times New Roman"/>
          <w:sz w:val="28"/>
          <w:szCs w:val="28"/>
        </w:rPr>
        <w:t xml:space="preserve"> О покушении на уб</w:t>
      </w:r>
      <w:r w:rsidRPr="00D66969">
        <w:rPr>
          <w:rFonts w:ascii="Times New Roman" w:hAnsi="Times New Roman" w:cs="Times New Roman"/>
          <w:sz w:val="28"/>
          <w:szCs w:val="28"/>
        </w:rPr>
        <w:t>ийство двух или более лиц / А.</w:t>
      </w:r>
      <w:r w:rsidR="00DA5000" w:rsidRPr="00D66969">
        <w:rPr>
          <w:rFonts w:ascii="Times New Roman" w:hAnsi="Times New Roman" w:cs="Times New Roman"/>
          <w:sz w:val="28"/>
          <w:szCs w:val="28"/>
        </w:rPr>
        <w:t> </w:t>
      </w:r>
      <w:r w:rsidR="002E3F01" w:rsidRPr="00D66969">
        <w:rPr>
          <w:rFonts w:ascii="Times New Roman" w:hAnsi="Times New Roman" w:cs="Times New Roman"/>
          <w:sz w:val="28"/>
          <w:szCs w:val="28"/>
        </w:rPr>
        <w:t>Попов // Юридическая мысль. — 2001. — № 5. — С. 107</w:t>
      </w:r>
      <w:r w:rsidR="004C4C22" w:rsidRPr="00D66969">
        <w:rPr>
          <w:rFonts w:ascii="Times New Roman" w:hAnsi="Times New Roman" w:cs="Times New Roman"/>
          <w:sz w:val="28"/>
          <w:szCs w:val="28"/>
        </w:rPr>
        <w:t>—115</w:t>
      </w:r>
      <w:r w:rsidR="002E3F01" w:rsidRPr="00D66969">
        <w:rPr>
          <w:rFonts w:ascii="Times New Roman" w:hAnsi="Times New Roman" w:cs="Times New Roman"/>
          <w:sz w:val="28"/>
          <w:szCs w:val="28"/>
        </w:rPr>
        <w:t>.*</w:t>
      </w:r>
    </w:p>
    <w:p w:rsidR="002E3F01" w:rsidRPr="00D66969" w:rsidRDefault="002E3F0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9D5" w:rsidRPr="00D66969" w:rsidRDefault="008C17F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Посягательство на жизнь двух или более лиц (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</w:t>
      </w:r>
      <w:r w:rsidR="003524F5" w:rsidRPr="00D66969">
        <w:rPr>
          <w:rFonts w:ascii="Times New Roman" w:hAnsi="Times New Roman" w:cs="Times New Roman"/>
          <w:sz w:val="28"/>
          <w:szCs w:val="28"/>
        </w:rPr>
        <w:t xml:space="preserve"> «</w:t>
      </w:r>
      <w:r w:rsidRPr="00D66969">
        <w:rPr>
          <w:rFonts w:ascii="Times New Roman" w:hAnsi="Times New Roman" w:cs="Times New Roman"/>
          <w:sz w:val="28"/>
          <w:szCs w:val="28"/>
        </w:rPr>
        <w:t>а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="003524F5" w:rsidRPr="00D66969">
        <w:rPr>
          <w:rFonts w:ascii="Times New Roman" w:hAnsi="Times New Roman" w:cs="Times New Roman"/>
          <w:sz w:val="28"/>
          <w:szCs w:val="28"/>
        </w:rPr>
        <w:t>, «</w:t>
      </w:r>
      <w:r w:rsidRPr="00D66969">
        <w:rPr>
          <w:rFonts w:ascii="Times New Roman" w:hAnsi="Times New Roman" w:cs="Times New Roman"/>
          <w:sz w:val="28"/>
          <w:szCs w:val="28"/>
        </w:rPr>
        <w:t>н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ч. 2 ст. 105 УК РФ)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2001. — 134, [2] с.</w:t>
      </w:r>
    </w:p>
    <w:p w:rsidR="00F53F0D" w:rsidRPr="00D66969" w:rsidRDefault="00F53F0D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работе рассмотрены проблемы квалификации двух отягчающих обстоятельств, предусмотренных ч.</w:t>
      </w:r>
      <w:r w:rsidR="00A8281F" w:rsidRPr="00D66969">
        <w:rPr>
          <w:rFonts w:ascii="Times New Roman" w:hAnsi="Times New Roman" w:cs="Times New Roman"/>
          <w:sz w:val="24"/>
          <w:szCs w:val="24"/>
        </w:rPr>
        <w:t xml:space="preserve"> </w:t>
      </w:r>
      <w:r w:rsidRPr="00D66969">
        <w:rPr>
          <w:rFonts w:ascii="Times New Roman" w:hAnsi="Times New Roman" w:cs="Times New Roman"/>
          <w:sz w:val="24"/>
          <w:szCs w:val="24"/>
        </w:rPr>
        <w:t>2 ст.105 УК РФ. Автор показывает особенности убийства двух или более лиц, отличие данного убийства от сходных видов убийств, предлагает конкретные решения по квалификации, а также дает анализ убийства, совершенного неоднократно.</w:t>
      </w:r>
    </w:p>
    <w:p w:rsidR="006E0F62" w:rsidRPr="00D66969" w:rsidRDefault="006E0F6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0F62" w:rsidRPr="00D66969" w:rsidRDefault="006E0F6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Преступление, совершенное в состоянии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аффекта(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ст.ст.107,113 УК РФ) / А. Н. Попов ; Санкт-Петербургский юридический институт Генеральной прокуратуры Российской Федерации. </w:t>
      </w:r>
      <w:r w:rsidR="005F140E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2001. </w:t>
      </w:r>
      <w:r w:rsidR="005F140E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131, [1] с. </w:t>
      </w:r>
      <w:r w:rsidR="005F140E" w:rsidRPr="00D66969">
        <w:rPr>
          <w:rFonts w:ascii="Times New Roman" w:hAnsi="Times New Roman" w:cs="Times New Roman"/>
          <w:sz w:val="28"/>
          <w:szCs w:val="28"/>
        </w:rPr>
        <w:t>—</w:t>
      </w:r>
      <w:r w:rsidR="00A8281F"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81F"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8281F" w:rsidRPr="00D66969">
        <w:rPr>
          <w:rFonts w:ascii="Times New Roman" w:hAnsi="Times New Roman" w:cs="Times New Roman"/>
          <w:sz w:val="28"/>
          <w:szCs w:val="28"/>
        </w:rPr>
        <w:t>.: с. </w:t>
      </w:r>
      <w:r w:rsidRPr="00D66969">
        <w:rPr>
          <w:rFonts w:ascii="Times New Roman" w:hAnsi="Times New Roman" w:cs="Times New Roman"/>
          <w:sz w:val="28"/>
          <w:szCs w:val="28"/>
        </w:rPr>
        <w:t>129.</w:t>
      </w:r>
    </w:p>
    <w:p w:rsidR="006E0F62" w:rsidRPr="00D66969" w:rsidRDefault="006E0F62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Работа посвящена исследованию проблем квалификации преступлений, совершенных в состоянии аффекта. Рассмотрены объективные признаки аффектированных преступлений. Уделено внимание отграничению таких преступлений от смежных составов.</w:t>
      </w:r>
    </w:p>
    <w:p w:rsidR="006E0F62" w:rsidRPr="00D66969" w:rsidRDefault="006E0F6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0F62" w:rsidRPr="00D66969" w:rsidRDefault="006E0F6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</w:t>
      </w:r>
      <w:r w:rsidR="005649AE" w:rsidRPr="00D66969">
        <w:rPr>
          <w:rFonts w:ascii="Times New Roman" w:hAnsi="Times New Roman" w:cs="Times New Roman"/>
          <w:b/>
          <w:sz w:val="28"/>
          <w:szCs w:val="28"/>
        </w:rPr>
        <w:t>.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Преступление, совершенное при превышении пределов необходимой обороны (ч.</w:t>
      </w:r>
      <w:r w:rsidR="00A8281F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1</w:t>
      </w:r>
      <w:r w:rsidR="00A8281F" w:rsidRPr="00D66969">
        <w:rPr>
          <w:rFonts w:ascii="Times New Roman" w:hAnsi="Times New Roman" w:cs="Times New Roman"/>
          <w:sz w:val="28"/>
          <w:szCs w:val="28"/>
        </w:rPr>
        <w:t xml:space="preserve"> ст. 108, ч. 1 ст. 114 УК РФ)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A8281F" w:rsidRPr="00D669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</w:t>
      </w:r>
      <w:r w:rsidR="005649AE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2001. </w:t>
      </w:r>
      <w:r w:rsidR="005649AE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235, [1] с.</w:t>
      </w:r>
    </w:p>
    <w:p w:rsidR="006E0F62" w:rsidRPr="00D66969" w:rsidRDefault="006E0F62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работе исследуются условия правомерности необходимой обороны, относящиеся к посягательству и к защите, рассматриваются понятие и виды превышения пределов необходимой обороны. Значительное внимание уделено взаимосвязанным с составом вопросам, таким как стадии преступления, соучастие, применение оружия при обороне.</w:t>
      </w:r>
    </w:p>
    <w:p w:rsidR="008C17FF" w:rsidRPr="00D66969" w:rsidRDefault="008C17F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75D" w:rsidRPr="00D66969" w:rsidRDefault="009D075D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</w:t>
      </w:r>
      <w:r w:rsidRPr="00D66969">
        <w:rPr>
          <w:rFonts w:ascii="Times New Roman" w:hAnsi="Times New Roman" w:cs="Times New Roman"/>
          <w:sz w:val="28"/>
          <w:szCs w:val="28"/>
        </w:rPr>
        <w:t xml:space="preserve">. Преступления против личности при смягчающихся обстоятельствах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Ассоциация Юридический центр.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Юридический центр Пресс, 2001. — 465 с. — (Теория и практика уголовного права и уголовного процесса). — ISBN 5-94201-025-0.</w:t>
      </w:r>
    </w:p>
    <w:p w:rsidR="009D075D" w:rsidRPr="00D66969" w:rsidRDefault="009D075D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62E" w:rsidRPr="00D66969" w:rsidRDefault="0081262E" w:rsidP="0081262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Проблемы квалификации убийства матерью новорожденного ребенка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или сразу же после родов / А. Н. Попов</w:t>
      </w:r>
      <w:r w:rsidR="004D2F9B" w:rsidRPr="00D66969">
        <w:rPr>
          <w:rFonts w:ascii="Times New Roman" w:hAnsi="Times New Roman" w:cs="Times New Roman"/>
          <w:sz w:val="28"/>
          <w:szCs w:val="28"/>
        </w:rPr>
        <w:t xml:space="preserve"> //</w:t>
      </w:r>
      <w:r w:rsidRPr="00D66969">
        <w:rPr>
          <w:rFonts w:ascii="Times New Roman" w:hAnsi="Times New Roman" w:cs="Times New Roman"/>
          <w:sz w:val="28"/>
          <w:szCs w:val="28"/>
        </w:rPr>
        <w:t xml:space="preserve"> Юридическая мысль. — 2001. — № 6.</w:t>
      </w:r>
      <w:r w:rsidR="00B9240D" w:rsidRPr="00D66969">
        <w:rPr>
          <w:rFonts w:ascii="Times New Roman" w:hAnsi="Times New Roman" w:cs="Times New Roman"/>
          <w:sz w:val="28"/>
          <w:szCs w:val="28"/>
        </w:rPr>
        <w:t xml:space="preserve"> — С. 1</w:t>
      </w:r>
      <w:r w:rsidR="004D2D55" w:rsidRPr="00D66969">
        <w:rPr>
          <w:rFonts w:ascii="Times New Roman" w:hAnsi="Times New Roman" w:cs="Times New Roman"/>
          <w:sz w:val="28"/>
          <w:szCs w:val="28"/>
        </w:rPr>
        <w:t>0</w:t>
      </w:r>
      <w:r w:rsidR="00B9240D" w:rsidRPr="00D66969">
        <w:rPr>
          <w:rFonts w:ascii="Times New Roman" w:hAnsi="Times New Roman" w:cs="Times New Roman"/>
          <w:sz w:val="28"/>
          <w:szCs w:val="28"/>
        </w:rPr>
        <w:t>2—108.*</w:t>
      </w:r>
    </w:p>
    <w:p w:rsidR="0081262E" w:rsidRPr="00D66969" w:rsidRDefault="0081262E" w:rsidP="008126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7FAC" w:rsidRPr="00D66969" w:rsidRDefault="00A07FAC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Убийства, совершаемые с особой жестокостью, а также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способом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2001. — 211, [1] с.</w:t>
      </w:r>
    </w:p>
    <w:p w:rsidR="00A07FAC" w:rsidRPr="00D66969" w:rsidRDefault="00A07FAC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 xml:space="preserve">В работе рассматриваются проблемы квалификации убийств, совершенных с особой жестокостью, а также </w:t>
      </w:r>
      <w:proofErr w:type="spellStart"/>
      <w:r w:rsidRPr="00D66969">
        <w:rPr>
          <w:rFonts w:ascii="Times New Roman" w:hAnsi="Times New Roman" w:cs="Times New Roman"/>
          <w:sz w:val="24"/>
          <w:szCs w:val="24"/>
        </w:rPr>
        <w:t>общеопасным</w:t>
      </w:r>
      <w:proofErr w:type="spellEnd"/>
      <w:r w:rsidRPr="00D66969">
        <w:rPr>
          <w:rFonts w:ascii="Times New Roman" w:hAnsi="Times New Roman" w:cs="Times New Roman"/>
          <w:sz w:val="24"/>
          <w:szCs w:val="24"/>
        </w:rPr>
        <w:t xml:space="preserve"> способом. Даётся уголовно-правовая характеристика преступлений, предусмотренных </w:t>
      </w:r>
      <w:proofErr w:type="spellStart"/>
      <w:r w:rsidRPr="00D6696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66969">
        <w:rPr>
          <w:rFonts w:ascii="Times New Roman" w:hAnsi="Times New Roman" w:cs="Times New Roman"/>
          <w:sz w:val="24"/>
          <w:szCs w:val="24"/>
        </w:rPr>
        <w:t xml:space="preserve">. </w:t>
      </w:r>
      <w:r w:rsidR="001C1B92" w:rsidRPr="00D66969">
        <w:rPr>
          <w:rFonts w:ascii="Times New Roman" w:hAnsi="Times New Roman" w:cs="Times New Roman"/>
          <w:sz w:val="24"/>
          <w:szCs w:val="24"/>
        </w:rPr>
        <w:t>«</w:t>
      </w:r>
      <w:r w:rsidRPr="00D66969">
        <w:rPr>
          <w:rFonts w:ascii="Times New Roman" w:hAnsi="Times New Roman" w:cs="Times New Roman"/>
          <w:sz w:val="24"/>
          <w:szCs w:val="24"/>
        </w:rPr>
        <w:t>д</w:t>
      </w:r>
      <w:r w:rsidR="001C1B92" w:rsidRPr="00D66969">
        <w:rPr>
          <w:rFonts w:ascii="Times New Roman" w:hAnsi="Times New Roman" w:cs="Times New Roman"/>
          <w:sz w:val="24"/>
          <w:szCs w:val="24"/>
        </w:rPr>
        <w:t>»</w:t>
      </w:r>
      <w:r w:rsidRPr="00D66969">
        <w:rPr>
          <w:rFonts w:ascii="Times New Roman" w:hAnsi="Times New Roman" w:cs="Times New Roman"/>
          <w:sz w:val="24"/>
          <w:szCs w:val="24"/>
        </w:rPr>
        <w:t xml:space="preserve">, </w:t>
      </w:r>
      <w:r w:rsidR="001C1B92" w:rsidRPr="00D66969">
        <w:rPr>
          <w:rFonts w:ascii="Times New Roman" w:hAnsi="Times New Roman" w:cs="Times New Roman"/>
          <w:sz w:val="24"/>
          <w:szCs w:val="24"/>
        </w:rPr>
        <w:t>«</w:t>
      </w:r>
      <w:r w:rsidRPr="00D66969">
        <w:rPr>
          <w:rFonts w:ascii="Times New Roman" w:hAnsi="Times New Roman" w:cs="Times New Roman"/>
          <w:sz w:val="24"/>
          <w:szCs w:val="24"/>
        </w:rPr>
        <w:t>е</w:t>
      </w:r>
      <w:r w:rsidR="001C1B92" w:rsidRPr="00D66969">
        <w:rPr>
          <w:rFonts w:ascii="Times New Roman" w:hAnsi="Times New Roman" w:cs="Times New Roman"/>
          <w:sz w:val="24"/>
          <w:szCs w:val="24"/>
        </w:rPr>
        <w:t>»</w:t>
      </w:r>
      <w:r w:rsidRPr="00D66969">
        <w:rPr>
          <w:rFonts w:ascii="Times New Roman" w:hAnsi="Times New Roman" w:cs="Times New Roman"/>
          <w:sz w:val="24"/>
          <w:szCs w:val="24"/>
        </w:rPr>
        <w:t xml:space="preserve"> ч. 2 ст.105 УК РФ. Уделено внимание отграничению данных преступлений от смежных составов.</w:t>
      </w:r>
    </w:p>
    <w:p w:rsidR="00A07FAC" w:rsidRPr="00D66969" w:rsidRDefault="00A07FA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84C" w:rsidRPr="00D66969" w:rsidRDefault="00D7084C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Убийство матерью новорожденного ребенка</w:t>
      </w:r>
      <w:r w:rsidR="004C7637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(ст.106 УК РФ)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</w:t>
      </w:r>
      <w:r w:rsidR="00E7261E" w:rsidRPr="00D66969">
        <w:rPr>
          <w:rFonts w:ascii="Times New Roman" w:hAnsi="Times New Roman" w:cs="Times New Roman"/>
          <w:sz w:val="28"/>
          <w:szCs w:val="28"/>
        </w:rPr>
        <w:t xml:space="preserve">1. — 68 с. — </w:t>
      </w:r>
      <w:proofErr w:type="spellStart"/>
      <w:r w:rsidR="00E7261E"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E7261E" w:rsidRPr="00D66969">
        <w:rPr>
          <w:rFonts w:ascii="Times New Roman" w:hAnsi="Times New Roman" w:cs="Times New Roman"/>
          <w:sz w:val="28"/>
          <w:szCs w:val="28"/>
        </w:rPr>
        <w:t>.: с. 67.</w:t>
      </w:r>
    </w:p>
    <w:p w:rsidR="00D7084C" w:rsidRPr="00D66969" w:rsidRDefault="00D7084C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4"/>
          <w:szCs w:val="24"/>
        </w:rPr>
        <w:t>Автор анализирует состав преступления, предусмотренного ст.</w:t>
      </w:r>
      <w:r w:rsidR="00F67DF4" w:rsidRPr="00D66969">
        <w:rPr>
          <w:rFonts w:ascii="Times New Roman" w:hAnsi="Times New Roman" w:cs="Times New Roman"/>
          <w:sz w:val="24"/>
          <w:szCs w:val="24"/>
        </w:rPr>
        <w:t xml:space="preserve"> </w:t>
      </w:r>
      <w:r w:rsidRPr="00D66969">
        <w:rPr>
          <w:rFonts w:ascii="Times New Roman" w:hAnsi="Times New Roman" w:cs="Times New Roman"/>
          <w:sz w:val="24"/>
          <w:szCs w:val="24"/>
        </w:rPr>
        <w:t xml:space="preserve">106 УК РФ, формулирует своё видение особенностей состава детоубийства, даёт рекомендации по спорным проблемам квалификации преступления. В работе рассмотрены смежные составы преступлений, предусмотренных </w:t>
      </w:r>
      <w:proofErr w:type="spellStart"/>
      <w:r w:rsidRPr="00D6696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66969">
        <w:rPr>
          <w:rFonts w:ascii="Times New Roman" w:hAnsi="Times New Roman" w:cs="Times New Roman"/>
          <w:sz w:val="24"/>
          <w:szCs w:val="24"/>
        </w:rPr>
        <w:t>. 123 и 125 УК РФ.</w:t>
      </w:r>
    </w:p>
    <w:p w:rsidR="00A07FAC" w:rsidRPr="00D66969" w:rsidRDefault="00A07FA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F7E" w:rsidRPr="00D66969" w:rsidRDefault="007A4F7E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2002</w:t>
      </w:r>
    </w:p>
    <w:p w:rsidR="00602AE1" w:rsidRPr="00D66969" w:rsidRDefault="00602AE1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22" w:rsidRPr="00D66969" w:rsidRDefault="00EB042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Володин, Д. Сон и сильная степень опьянения как обстоятельства, свидетельствующие о беспомощном состоянии</w:t>
      </w:r>
      <w:r w:rsidR="00554E62" w:rsidRPr="00D66969">
        <w:rPr>
          <w:rFonts w:ascii="Times New Roman" w:hAnsi="Times New Roman" w:cs="Times New Roman"/>
          <w:sz w:val="28"/>
          <w:szCs w:val="28"/>
        </w:rPr>
        <w:t xml:space="preserve"> потерпевшего при убийстве / Д.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Володин,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// Уголовное право. — 2002. — № 3</w:t>
      </w:r>
      <w:r w:rsidR="00E23C54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(июль-сентябрь). — С. 43—46.</w:t>
      </w:r>
    </w:p>
    <w:p w:rsidR="005D328A" w:rsidRPr="00D66969" w:rsidRDefault="005D328A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28A" w:rsidRPr="00D66969" w:rsidRDefault="005D328A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Беспомощное состояние потерпевшего должен осознавать убийца, а не потерпевший / А. Попов // Российская юстиция. </w:t>
      </w:r>
      <w:r w:rsidR="00FC4C4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2002. </w:t>
      </w:r>
      <w:r w:rsidR="00FC4C4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№ 11. </w:t>
      </w:r>
      <w:r w:rsidR="00FC4C4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С. 57</w:t>
      </w:r>
      <w:r w:rsidR="00FC4C4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58.</w:t>
      </w:r>
    </w:p>
    <w:p w:rsidR="00EB0422" w:rsidRPr="00D66969" w:rsidRDefault="00EB042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53F" w:rsidRPr="00D66969" w:rsidRDefault="0017453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>Возможна ли н</w:t>
      </w:r>
      <w:r w:rsidR="00E23C54" w:rsidRPr="00D66969">
        <w:rPr>
          <w:rFonts w:ascii="Times New Roman" w:hAnsi="Times New Roman" w:cs="Times New Roman"/>
          <w:sz w:val="28"/>
          <w:szCs w:val="28"/>
        </w:rPr>
        <w:t>еобходимая оборона в драке / А. Н. </w:t>
      </w:r>
      <w:r w:rsidRPr="00D66969">
        <w:rPr>
          <w:rFonts w:ascii="Times New Roman" w:hAnsi="Times New Roman" w:cs="Times New Roman"/>
          <w:sz w:val="28"/>
          <w:szCs w:val="28"/>
        </w:rPr>
        <w:t>Попов // Закон и право. — 2002. — № 5. — С. 25—26.</w:t>
      </w:r>
    </w:p>
    <w:p w:rsidR="0017453F" w:rsidRPr="00D66969" w:rsidRDefault="0017453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46E" w:rsidRPr="00D66969" w:rsidRDefault="00AD646E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</w:t>
      </w:r>
      <w:r w:rsidRPr="00D66969">
        <w:rPr>
          <w:rFonts w:ascii="Times New Roman" w:hAnsi="Times New Roman" w:cs="Times New Roman"/>
          <w:sz w:val="28"/>
          <w:szCs w:val="28"/>
        </w:rPr>
        <w:t>Квалификация убийства,</w:t>
      </w:r>
      <w:r w:rsidR="00554E62" w:rsidRPr="00D66969">
        <w:rPr>
          <w:rFonts w:ascii="Times New Roman" w:hAnsi="Times New Roman" w:cs="Times New Roman"/>
          <w:sz w:val="28"/>
          <w:szCs w:val="28"/>
        </w:rPr>
        <w:t xml:space="preserve"> совершенного неоднократно / А. </w:t>
      </w:r>
      <w:r w:rsidRPr="00D66969">
        <w:rPr>
          <w:rFonts w:ascii="Times New Roman" w:hAnsi="Times New Roman" w:cs="Times New Roman"/>
          <w:sz w:val="28"/>
          <w:szCs w:val="28"/>
        </w:rPr>
        <w:t>Попов // Российская юстиция. — 2002. — № 5. — С. 37—38.</w:t>
      </w:r>
    </w:p>
    <w:p w:rsidR="009B35B2" w:rsidRDefault="009B35B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891" w:rsidRDefault="008A689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891" w:rsidRPr="00D66969" w:rsidRDefault="008A689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646E" w:rsidRPr="00D66969" w:rsidRDefault="009B35B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>Квалификация убийств при их множественности / А.</w:t>
      </w:r>
      <w:r w:rsidR="00554E62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554E62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Попов // Законодательство. — 2002. — № 5. — С. 80—84.</w:t>
      </w:r>
    </w:p>
    <w:p w:rsidR="009B35B2" w:rsidRPr="00D66969" w:rsidRDefault="009B35B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75" w:rsidRPr="00D66969" w:rsidRDefault="0085477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>Насилие как основание возникновения аффекта при совершении преступлений против личности / А. Н. Попов // Российский следователь. — 2002. — № 6. — С. 15—19.</w:t>
      </w:r>
    </w:p>
    <w:p w:rsidR="00854775" w:rsidRPr="00D66969" w:rsidRDefault="00854775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FE2" w:rsidRPr="00D66969" w:rsidRDefault="000B6FE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>Некоторые проблемы квалификации убийства, совершенного в связи со служебной деятельностью потерпевшего / А.</w:t>
      </w:r>
      <w:r w:rsidR="00E23C54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554E62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Попов</w:t>
      </w:r>
      <w:r w:rsidR="00F476FE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// Расследование и судебное преследование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коррупции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материалы российско-американского симпозиума, </w:t>
      </w:r>
      <w:r w:rsidR="00D553CE" w:rsidRPr="00D66969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Pr="00D66969">
        <w:rPr>
          <w:rFonts w:ascii="Times New Roman" w:hAnsi="Times New Roman" w:cs="Times New Roman"/>
          <w:sz w:val="28"/>
          <w:szCs w:val="28"/>
        </w:rPr>
        <w:t>23</w:t>
      </w:r>
      <w:r w:rsidR="00E23C54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24 сентября 1999 г.</w:t>
      </w:r>
      <w:r w:rsidR="00F476FE" w:rsidRPr="00D66969">
        <w:rPr>
          <w:rFonts w:ascii="Times New Roman" w:hAnsi="Times New Roman" w:cs="Times New Roman"/>
          <w:sz w:val="28"/>
          <w:szCs w:val="28"/>
        </w:rPr>
        <w:t xml:space="preserve"> / Санкт-Петербургский юридический институт Генеральной прокуратуры Российской Федерации</w:t>
      </w:r>
      <w:r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="00E23C54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D553CE" w:rsidRPr="00D66969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 w:rsidRPr="00D66969">
        <w:rPr>
          <w:rFonts w:ascii="Times New Roman" w:hAnsi="Times New Roman" w:cs="Times New Roman"/>
          <w:sz w:val="28"/>
          <w:szCs w:val="28"/>
        </w:rPr>
        <w:t>: С.-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Генер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прокуратуры РФ, 2002. — С. 151—160.</w:t>
      </w:r>
    </w:p>
    <w:p w:rsidR="000B6FE2" w:rsidRPr="00D66969" w:rsidRDefault="000B6FE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FE" w:rsidRPr="00D66969" w:rsidRDefault="00F476FE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 xml:space="preserve">О начале уголовно-правовой охраны жизни в новом тысячелетии / А. Н. Попов // Уголовное право в ХХI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международная научн</w:t>
      </w:r>
      <w:r w:rsidR="00E23C54" w:rsidRPr="00D66969">
        <w:rPr>
          <w:rFonts w:ascii="Times New Roman" w:hAnsi="Times New Roman" w:cs="Times New Roman"/>
          <w:sz w:val="28"/>
          <w:szCs w:val="28"/>
        </w:rPr>
        <w:t xml:space="preserve">ая конференция, Москва, 31 мая — </w:t>
      </w:r>
      <w:r w:rsidRPr="00D66969">
        <w:rPr>
          <w:rFonts w:ascii="Times New Roman" w:hAnsi="Times New Roman" w:cs="Times New Roman"/>
          <w:sz w:val="28"/>
          <w:szCs w:val="28"/>
        </w:rPr>
        <w:t xml:space="preserve">1 июня 2001 г. / Московский государственный университет им. М. В. Ломоносова, Юридический факультет.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ЛексЭст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, 2002. — С. 200—</w:t>
      </w:r>
      <w:r w:rsidR="006E6A51" w:rsidRPr="00D66969">
        <w:rPr>
          <w:rFonts w:ascii="Times New Roman" w:hAnsi="Times New Roman" w:cs="Times New Roman"/>
          <w:sz w:val="28"/>
          <w:szCs w:val="28"/>
        </w:rPr>
        <w:t>203.</w:t>
      </w:r>
    </w:p>
    <w:p w:rsidR="00F476FE" w:rsidRPr="00D66969" w:rsidRDefault="00F476FE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C64" w:rsidRPr="00D66969" w:rsidRDefault="00025C64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 xml:space="preserve">О понятии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особая жестокость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при совершении преступлений против жизни / А. Н. Попов //</w:t>
      </w:r>
      <w:r w:rsidR="00554E62" w:rsidRPr="00D66969">
        <w:rPr>
          <w:rFonts w:ascii="Times New Roman" w:hAnsi="Times New Roman" w:cs="Times New Roman"/>
          <w:sz w:val="28"/>
          <w:szCs w:val="28"/>
        </w:rPr>
        <w:t xml:space="preserve"> Юридическая мысль. — 2002. — № </w:t>
      </w:r>
      <w:r w:rsidRPr="00D66969">
        <w:rPr>
          <w:rFonts w:ascii="Times New Roman" w:hAnsi="Times New Roman" w:cs="Times New Roman"/>
          <w:sz w:val="28"/>
          <w:szCs w:val="28"/>
        </w:rPr>
        <w:t>5. — С. 104—109.</w:t>
      </w:r>
      <w:r w:rsidR="0097077E" w:rsidRPr="00D66969">
        <w:rPr>
          <w:rFonts w:ascii="Times New Roman" w:hAnsi="Times New Roman" w:cs="Times New Roman"/>
          <w:sz w:val="28"/>
          <w:szCs w:val="28"/>
        </w:rPr>
        <w:t>*</w:t>
      </w:r>
    </w:p>
    <w:p w:rsidR="00025C64" w:rsidRPr="00D66969" w:rsidRDefault="00025C64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F7E" w:rsidRPr="00D66969" w:rsidRDefault="007A4F7E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Об умысле виновного при убийстве с особой жестокостью / А. Н. Попов // Труды Санкт-Петербургского юридического института Генеральной прокуратуры Российс</w:t>
      </w:r>
      <w:r w:rsidR="00554E62" w:rsidRPr="00D66969">
        <w:rPr>
          <w:rFonts w:ascii="Times New Roman" w:hAnsi="Times New Roman" w:cs="Times New Roman"/>
          <w:sz w:val="28"/>
          <w:szCs w:val="28"/>
        </w:rPr>
        <w:t>кой Федерации. — 2002. — Выпуск </w:t>
      </w:r>
      <w:r w:rsidRPr="00D66969">
        <w:rPr>
          <w:rFonts w:ascii="Times New Roman" w:hAnsi="Times New Roman" w:cs="Times New Roman"/>
          <w:sz w:val="28"/>
          <w:szCs w:val="28"/>
        </w:rPr>
        <w:t>4. — С. 64—71.</w:t>
      </w:r>
    </w:p>
    <w:p w:rsidR="00DB39E3" w:rsidRPr="00D66969" w:rsidRDefault="00DB39E3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42B5" w:rsidRPr="00D66969" w:rsidRDefault="00DB39E3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Общеопасный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способ в преступлениях против личности / А. Н. Попов // Юридическая мысль. </w:t>
      </w:r>
      <w:r w:rsidR="008E3407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2002. </w:t>
      </w:r>
      <w:r w:rsidR="008E3407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№ 7</w:t>
      </w:r>
      <w:r w:rsidR="00E23C54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(13). </w:t>
      </w:r>
      <w:r w:rsidR="008E3407" w:rsidRPr="00D66969">
        <w:rPr>
          <w:rFonts w:ascii="Times New Roman" w:hAnsi="Times New Roman" w:cs="Times New Roman"/>
          <w:sz w:val="28"/>
          <w:szCs w:val="28"/>
        </w:rPr>
        <w:t>—</w:t>
      </w:r>
      <w:r w:rsidR="00E23C54" w:rsidRPr="00D66969">
        <w:rPr>
          <w:rFonts w:ascii="Times New Roman" w:hAnsi="Times New Roman" w:cs="Times New Roman"/>
          <w:sz w:val="28"/>
          <w:szCs w:val="28"/>
        </w:rPr>
        <w:t xml:space="preserve"> С. </w:t>
      </w:r>
      <w:r w:rsidRPr="00D66969">
        <w:rPr>
          <w:rFonts w:ascii="Times New Roman" w:hAnsi="Times New Roman" w:cs="Times New Roman"/>
          <w:sz w:val="28"/>
          <w:szCs w:val="28"/>
        </w:rPr>
        <w:t>81</w:t>
      </w:r>
      <w:r w:rsidR="008E3407" w:rsidRPr="00D66969">
        <w:rPr>
          <w:rFonts w:ascii="Times New Roman" w:hAnsi="Times New Roman" w:cs="Times New Roman"/>
          <w:sz w:val="28"/>
          <w:szCs w:val="28"/>
        </w:rPr>
        <w:t>—</w:t>
      </w:r>
      <w:r w:rsidR="009B334F" w:rsidRPr="00D66969">
        <w:rPr>
          <w:rFonts w:ascii="Times New Roman" w:hAnsi="Times New Roman" w:cs="Times New Roman"/>
          <w:sz w:val="28"/>
          <w:szCs w:val="28"/>
        </w:rPr>
        <w:t>87.</w:t>
      </w:r>
    </w:p>
    <w:p w:rsidR="00834805" w:rsidRPr="00D66969" w:rsidRDefault="00834805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F7E" w:rsidRPr="00D66969" w:rsidRDefault="00F442B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Ответственность за у</w:t>
      </w:r>
      <w:r w:rsidR="00554E62" w:rsidRPr="00D66969">
        <w:rPr>
          <w:rFonts w:ascii="Times New Roman" w:hAnsi="Times New Roman" w:cs="Times New Roman"/>
          <w:sz w:val="28"/>
          <w:szCs w:val="28"/>
        </w:rPr>
        <w:t>бийство двух или более лиц / А.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 // Законность. </w:t>
      </w:r>
      <w:r w:rsidR="00250284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2002. </w:t>
      </w:r>
      <w:r w:rsidR="00250284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№ 2. </w:t>
      </w:r>
      <w:r w:rsidR="00250284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С. 14</w:t>
      </w:r>
      <w:r w:rsidR="0031480F" w:rsidRPr="00D66969">
        <w:rPr>
          <w:rFonts w:ascii="Times New Roman" w:hAnsi="Times New Roman" w:cs="Times New Roman"/>
          <w:sz w:val="28"/>
          <w:szCs w:val="28"/>
        </w:rPr>
        <w:t>—17</w:t>
      </w:r>
      <w:r w:rsidRPr="00D66969">
        <w:rPr>
          <w:rFonts w:ascii="Times New Roman" w:hAnsi="Times New Roman" w:cs="Times New Roman"/>
          <w:sz w:val="28"/>
          <w:szCs w:val="28"/>
        </w:rPr>
        <w:t>.</w:t>
      </w:r>
    </w:p>
    <w:p w:rsidR="002A74B0" w:rsidRPr="00D66969" w:rsidRDefault="002A74B0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28A" w:rsidRPr="00D66969" w:rsidRDefault="002A74B0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554E62" w:rsidRPr="00D66969">
        <w:rPr>
          <w:rFonts w:ascii="Times New Roman" w:hAnsi="Times New Roman" w:cs="Times New Roman"/>
          <w:sz w:val="28"/>
          <w:szCs w:val="28"/>
        </w:rPr>
        <w:t>вновь совершенное убийство в </w:t>
      </w:r>
      <w:r w:rsidRPr="00D66969">
        <w:rPr>
          <w:rFonts w:ascii="Times New Roman" w:hAnsi="Times New Roman" w:cs="Times New Roman"/>
          <w:sz w:val="28"/>
          <w:szCs w:val="28"/>
        </w:rPr>
        <w:t>российском законодательстве / А. Н. Попов /</w:t>
      </w:r>
      <w:r w:rsidR="00554E62" w:rsidRPr="00D66969">
        <w:rPr>
          <w:rFonts w:ascii="Times New Roman" w:hAnsi="Times New Roman" w:cs="Times New Roman"/>
          <w:sz w:val="28"/>
          <w:szCs w:val="28"/>
        </w:rPr>
        <w:t>/ Законодательство. — 2002. — № </w:t>
      </w:r>
      <w:r w:rsidRPr="00D66969">
        <w:rPr>
          <w:rFonts w:ascii="Times New Roman" w:hAnsi="Times New Roman" w:cs="Times New Roman"/>
          <w:sz w:val="28"/>
          <w:szCs w:val="28"/>
        </w:rPr>
        <w:t>1. — С. 51—</w:t>
      </w:r>
      <w:r w:rsidR="0070237C" w:rsidRPr="00D66969">
        <w:rPr>
          <w:rFonts w:ascii="Times New Roman" w:hAnsi="Times New Roman" w:cs="Times New Roman"/>
          <w:sz w:val="28"/>
          <w:szCs w:val="28"/>
        </w:rPr>
        <w:t>55.</w:t>
      </w:r>
    </w:p>
    <w:p w:rsidR="002A74B0" w:rsidRPr="00D66969" w:rsidRDefault="002A74B0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7F" w:rsidRPr="00D66969" w:rsidRDefault="00031F7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>Преступления против жизни, совершенные при отягчающих обстоятельствах, относящихся к личности потерпевшего (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б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>,</w:t>
      </w:r>
      <w:r w:rsidR="00E23C54" w:rsidRPr="00D66969">
        <w:rPr>
          <w:rFonts w:ascii="Times New Roman" w:hAnsi="Times New Roman" w:cs="Times New Roman"/>
          <w:sz w:val="28"/>
          <w:szCs w:val="28"/>
        </w:rPr>
        <w:t xml:space="preserve"> «</w:t>
      </w:r>
      <w:r w:rsidRPr="00D66969">
        <w:rPr>
          <w:rFonts w:ascii="Times New Roman" w:hAnsi="Times New Roman" w:cs="Times New Roman"/>
          <w:sz w:val="28"/>
          <w:szCs w:val="28"/>
        </w:rPr>
        <w:t>в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>,</w:t>
      </w:r>
      <w:r w:rsidR="00E23C54" w:rsidRPr="00D66969">
        <w:rPr>
          <w:rFonts w:ascii="Times New Roman" w:hAnsi="Times New Roman" w:cs="Times New Roman"/>
          <w:sz w:val="28"/>
          <w:szCs w:val="28"/>
        </w:rPr>
        <w:t xml:space="preserve"> «</w:t>
      </w:r>
      <w:r w:rsidRPr="00D66969">
        <w:rPr>
          <w:rFonts w:ascii="Times New Roman" w:hAnsi="Times New Roman" w:cs="Times New Roman"/>
          <w:sz w:val="28"/>
          <w:szCs w:val="28"/>
        </w:rPr>
        <w:t>г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>,</w:t>
      </w:r>
      <w:r w:rsidR="00E23C54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ч.</w:t>
      </w:r>
      <w:r w:rsidR="00E23C54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2 ст.105 УК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РФ )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/ А. Н. Попов ; Санкт-Петербургский юридический институт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2002. — 211, [1] с.</w:t>
      </w:r>
    </w:p>
    <w:p w:rsidR="00031F7F" w:rsidRPr="00D66969" w:rsidRDefault="00031F7F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 xml:space="preserve">В работе исследуются проблемы квалификации убийств при отягчающих обстоятельствах. В первой главе анализируются проблемы квалификации убийства лица или его близких в связи с осуществлением данным лицом служебной деятельности или выполнением служебного долга. Во второй </w:t>
      </w:r>
      <w:r w:rsidR="00CB31DE" w:rsidRPr="00D66969">
        <w:rPr>
          <w:rFonts w:ascii="Times New Roman" w:hAnsi="Times New Roman" w:cs="Times New Roman"/>
          <w:sz w:val="24"/>
          <w:szCs w:val="24"/>
        </w:rPr>
        <w:t>—</w:t>
      </w:r>
      <w:r w:rsidRPr="00D66969">
        <w:rPr>
          <w:rFonts w:ascii="Times New Roman" w:hAnsi="Times New Roman" w:cs="Times New Roman"/>
          <w:sz w:val="24"/>
          <w:szCs w:val="24"/>
        </w:rPr>
        <w:t xml:space="preserve"> убийство лица, заведомо для виновного находящегося в беспомощном состоянии, а также сопряженного с похищением человека и захватом заложника. В третьей главе рассмотрены проблемы квалификации убийства женщины, заведомо для виновного находящейся в состоянии беременности.</w:t>
      </w:r>
    </w:p>
    <w:p w:rsidR="00833204" w:rsidRPr="00D66969" w:rsidRDefault="00833204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F7F" w:rsidRPr="00D66969" w:rsidRDefault="00833204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B31DE" w:rsidRPr="00D66969">
        <w:rPr>
          <w:rFonts w:ascii="Times New Roman" w:hAnsi="Times New Roman" w:cs="Times New Roman"/>
          <w:sz w:val="28"/>
          <w:szCs w:val="28"/>
        </w:rPr>
        <w:t>ы соучастия в детоубийстве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CB31DE" w:rsidRPr="00D66969">
        <w:rPr>
          <w:rFonts w:ascii="Times New Roman" w:hAnsi="Times New Roman" w:cs="Times New Roman"/>
          <w:sz w:val="28"/>
          <w:szCs w:val="28"/>
        </w:rPr>
        <w:t> </w:t>
      </w:r>
      <w:r w:rsidR="00554E62" w:rsidRPr="00D66969">
        <w:rPr>
          <w:rFonts w:ascii="Times New Roman" w:hAnsi="Times New Roman" w:cs="Times New Roman"/>
          <w:sz w:val="28"/>
          <w:szCs w:val="28"/>
        </w:rPr>
        <w:t>Попов, В. </w:t>
      </w:r>
      <w:r w:rsidRPr="00D66969">
        <w:rPr>
          <w:rFonts w:ascii="Times New Roman" w:hAnsi="Times New Roman" w:cs="Times New Roman"/>
          <w:sz w:val="28"/>
          <w:szCs w:val="28"/>
        </w:rPr>
        <w:t>С. Прохоров // Правоведение. — 2002. — № 1. — С. 125—</w:t>
      </w:r>
      <w:r w:rsidR="00BD7BB4" w:rsidRPr="00D66969">
        <w:rPr>
          <w:rFonts w:ascii="Times New Roman" w:hAnsi="Times New Roman" w:cs="Times New Roman"/>
          <w:sz w:val="28"/>
          <w:szCs w:val="28"/>
        </w:rPr>
        <w:t>130.</w:t>
      </w:r>
    </w:p>
    <w:p w:rsidR="008326B1" w:rsidRPr="00D66969" w:rsidRDefault="008326B1" w:rsidP="008326B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9388D" w:rsidRPr="00D66969" w:rsidRDefault="0089388D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Соотношение убийств, предусмотренных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в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и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д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ч. 2 ст. 105 УК РФ / А. Н. Попов // Законность. — 2002. — № 12. — С. 34—</w:t>
      </w:r>
      <w:r w:rsidR="00B02CFF" w:rsidRPr="00D66969">
        <w:rPr>
          <w:rFonts w:ascii="Times New Roman" w:hAnsi="Times New Roman" w:cs="Times New Roman"/>
          <w:sz w:val="28"/>
          <w:szCs w:val="28"/>
        </w:rPr>
        <w:t>37.</w:t>
      </w:r>
    </w:p>
    <w:p w:rsidR="0089388D" w:rsidRPr="00D66969" w:rsidRDefault="0089388D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A5E" w:rsidRPr="00D66969" w:rsidRDefault="00190A5E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Убийство, совершенное преступной группой (п.</w:t>
      </w:r>
      <w:r w:rsidR="00CB31DE" w:rsidRPr="00D66969">
        <w:rPr>
          <w:rFonts w:ascii="Times New Roman" w:hAnsi="Times New Roman" w:cs="Times New Roman"/>
          <w:sz w:val="28"/>
          <w:szCs w:val="28"/>
        </w:rPr>
        <w:t xml:space="preserve"> «</w:t>
      </w:r>
      <w:r w:rsidRPr="00D66969">
        <w:rPr>
          <w:rFonts w:ascii="Times New Roman" w:hAnsi="Times New Roman" w:cs="Times New Roman"/>
          <w:sz w:val="28"/>
          <w:szCs w:val="28"/>
        </w:rPr>
        <w:t>ж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ч.</w:t>
      </w:r>
      <w:r w:rsidR="00CB31DE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2 ст.</w:t>
      </w:r>
      <w:r w:rsidR="00CB31DE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105 УК РФ)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2002. — 148 с.</w:t>
      </w:r>
    </w:p>
    <w:p w:rsidR="00190A5E" w:rsidRPr="00D66969" w:rsidRDefault="00190A5E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6A5" w:rsidRPr="00D66969" w:rsidRDefault="003F36A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Учет последствий при квалификации преступления, совершенного в состоянии сильного душевного волнения / А. Попов // Уголовное право. — 2002. — № 1</w:t>
      </w:r>
      <w:r w:rsidR="00CB31DE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(январь-март). — С. 33—36.</w:t>
      </w:r>
    </w:p>
    <w:p w:rsidR="003F36A5" w:rsidRPr="00D66969" w:rsidRDefault="003F36A5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8D7" w:rsidRPr="00D66969" w:rsidRDefault="007D18D7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2003</w:t>
      </w:r>
    </w:p>
    <w:p w:rsidR="00CB31DE" w:rsidRPr="00D66969" w:rsidRDefault="00CB31DE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67" w:rsidRPr="00D66969" w:rsidRDefault="00183D67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</w:t>
      </w:r>
      <w:r w:rsidRPr="00D66969">
        <w:rPr>
          <w:rFonts w:ascii="Times New Roman" w:hAnsi="Times New Roman" w:cs="Times New Roman"/>
          <w:sz w:val="28"/>
          <w:szCs w:val="28"/>
        </w:rPr>
        <w:t xml:space="preserve">Доктринальное толкование умысла виновного при совершении убийства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способом / А. Попов // Уголовное право. </w:t>
      </w:r>
      <w:r w:rsidR="00DA039D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2003. </w:t>
      </w:r>
      <w:r w:rsidR="00DA039D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№ 1</w:t>
      </w:r>
      <w:r w:rsidR="00A0726F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(январь-март). </w:t>
      </w:r>
      <w:r w:rsidR="00DA039D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С. 50</w:t>
      </w:r>
      <w:r w:rsidR="00DA039D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52.</w:t>
      </w:r>
    </w:p>
    <w:p w:rsidR="00586308" w:rsidRPr="00D66969" w:rsidRDefault="00586308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67" w:rsidRPr="00D66969" w:rsidRDefault="00586308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>О совершенствовании закона об ответственности за вновь совершенное убийство / А. Н. Попов // Законодательство. — 2003. — № 2. — С. 71</w:t>
      </w:r>
      <w:r w:rsidR="008B7CE9" w:rsidRPr="00D66969">
        <w:rPr>
          <w:rFonts w:ascii="Times New Roman" w:hAnsi="Times New Roman" w:cs="Times New Roman"/>
          <w:sz w:val="28"/>
          <w:szCs w:val="28"/>
        </w:rPr>
        <w:t>—</w:t>
      </w:r>
      <w:r w:rsidR="00B23E29" w:rsidRPr="00D66969">
        <w:rPr>
          <w:rFonts w:ascii="Times New Roman" w:hAnsi="Times New Roman" w:cs="Times New Roman"/>
          <w:sz w:val="28"/>
          <w:szCs w:val="28"/>
        </w:rPr>
        <w:t>75.</w:t>
      </w:r>
    </w:p>
    <w:p w:rsidR="00586308" w:rsidRPr="00D66969" w:rsidRDefault="00586308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F98" w:rsidRPr="00D66969" w:rsidRDefault="00813F98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>О совершенствовании закона об ответственности за квалифицированные виды убийства</w:t>
      </w:r>
      <w:r w:rsidR="00A0726F" w:rsidRPr="00D66969">
        <w:rPr>
          <w:rFonts w:ascii="Times New Roman" w:hAnsi="Times New Roman" w:cs="Times New Roman"/>
          <w:sz w:val="28"/>
          <w:szCs w:val="28"/>
        </w:rPr>
        <w:t xml:space="preserve"> и практики его применения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A0726F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 // Пять лет действия УК РФ: итоги и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материалы 11 Международной научно-практической конференции.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ЛексЭст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, 2003. — С. 333—</w:t>
      </w:r>
      <w:r w:rsidR="00C919CF" w:rsidRPr="00D66969">
        <w:rPr>
          <w:rFonts w:ascii="Times New Roman" w:hAnsi="Times New Roman" w:cs="Times New Roman"/>
          <w:sz w:val="28"/>
          <w:szCs w:val="28"/>
        </w:rPr>
        <w:t>337.</w:t>
      </w:r>
    </w:p>
    <w:p w:rsidR="00813F98" w:rsidRPr="00D66969" w:rsidRDefault="00813F98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2B6" w:rsidRPr="00D66969" w:rsidRDefault="009C02B6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 xml:space="preserve">Об ошибке виновного при совершении убийства с особой жестокостью / А. Н. Попов // Закон и право. </w:t>
      </w:r>
      <w:r w:rsidR="00B82A67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2003. </w:t>
      </w:r>
      <w:r w:rsidR="00B82A67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№ 1. </w:t>
      </w:r>
      <w:r w:rsidR="00B82A67" w:rsidRPr="00D66969">
        <w:rPr>
          <w:rFonts w:ascii="Times New Roman" w:hAnsi="Times New Roman" w:cs="Times New Roman"/>
          <w:sz w:val="28"/>
          <w:szCs w:val="28"/>
        </w:rPr>
        <w:t>—</w:t>
      </w:r>
      <w:r w:rsidR="00A0726F" w:rsidRPr="00D66969">
        <w:rPr>
          <w:rFonts w:ascii="Times New Roman" w:hAnsi="Times New Roman" w:cs="Times New Roman"/>
          <w:sz w:val="28"/>
          <w:szCs w:val="28"/>
        </w:rPr>
        <w:t>С. </w:t>
      </w:r>
      <w:r w:rsidRPr="00D66969">
        <w:rPr>
          <w:rFonts w:ascii="Times New Roman" w:hAnsi="Times New Roman" w:cs="Times New Roman"/>
          <w:sz w:val="28"/>
          <w:szCs w:val="28"/>
        </w:rPr>
        <w:t>33</w:t>
      </w:r>
      <w:r w:rsidR="00B82A67" w:rsidRPr="00D66969">
        <w:rPr>
          <w:rFonts w:ascii="Times New Roman" w:hAnsi="Times New Roman" w:cs="Times New Roman"/>
          <w:sz w:val="28"/>
          <w:szCs w:val="28"/>
        </w:rPr>
        <w:t>—</w:t>
      </w:r>
      <w:r w:rsidR="00E96596" w:rsidRPr="00D66969">
        <w:rPr>
          <w:rFonts w:ascii="Times New Roman" w:hAnsi="Times New Roman" w:cs="Times New Roman"/>
          <w:sz w:val="28"/>
          <w:szCs w:val="28"/>
        </w:rPr>
        <w:t>34.</w:t>
      </w:r>
    </w:p>
    <w:p w:rsidR="009C02B6" w:rsidRPr="00D66969" w:rsidRDefault="009C02B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8D7" w:rsidRPr="00D66969" w:rsidRDefault="007D18D7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Преступления против жизни с отягчающими обстоятельствами, относящимися к субъективным признакам содеянного (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з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="00A0726F"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м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ч. 2 ст.105 УК РФ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[монография] / А. Н. Попов ; Санкт-Петербургский юридический институт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2003. — 191, [1] с.</w:t>
      </w:r>
    </w:p>
    <w:p w:rsidR="007D18D7" w:rsidRPr="00D66969" w:rsidRDefault="007D18D7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Данное монографическое исследование посвящено проблемам квалификации убийств, совершенных из корыстных побуждений или по найму; сопряжённых с разбоем или вымогательством; из хулиганских побуждений; с целью скрыть другое преступление или облегчить его совершение, а также сопряженное с изнасилованием или насильственными действиями сексуального характера; по мотиву национальной, расовой, религиозной ненависти или вражды либо кровной мести; с целью использования органов и тканей потерпевшего.</w:t>
      </w:r>
    </w:p>
    <w:p w:rsidR="007D18D7" w:rsidRPr="00D66969" w:rsidRDefault="007D18D7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7FAC" w:rsidRPr="00D66969" w:rsidRDefault="00A07FAC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Убийства при отягча</w:t>
      </w:r>
      <w:r w:rsidR="00A0726F" w:rsidRPr="00D66969">
        <w:rPr>
          <w:rFonts w:ascii="Times New Roman" w:hAnsi="Times New Roman" w:cs="Times New Roman"/>
          <w:sz w:val="28"/>
          <w:szCs w:val="28"/>
        </w:rPr>
        <w:t>ющих обстоятельствах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A0726F" w:rsidRPr="00D669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Ассоциация Юридический центр.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Юридический центр Пресс, 2003. — 898 с. — (Теория и практика уголовного права и уголовного процесса).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.: с. 895–896. — ISBN 5-94201-169-9.</w:t>
      </w:r>
    </w:p>
    <w:p w:rsidR="00C446DA" w:rsidRPr="00D66969" w:rsidRDefault="00C446DA" w:rsidP="00C446D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446DA" w:rsidRPr="00D66969" w:rsidRDefault="00C446DA" w:rsidP="00C446D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>Убийство по найму / А. Н. Попов // Научные труды РАЮН. —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Юрист, 2003. — Выпуск 3, Т. 2. — С. 601—606.</w:t>
      </w:r>
    </w:p>
    <w:p w:rsidR="00A07FAC" w:rsidRPr="00D66969" w:rsidRDefault="00A07FA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2F71" w:rsidRPr="00D66969" w:rsidRDefault="00EF2F71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Уголовно-правовая оценка последствий, наступивших в результате совершения убийства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способом / А. Н. Попов // Закон и право. — 2003. — № 4. — С. 29—32.</w:t>
      </w:r>
    </w:p>
    <w:p w:rsidR="00EF2F71" w:rsidRPr="00D66969" w:rsidRDefault="00EF2F7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D66969" w:rsidRDefault="00E059A6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Умышленные преступления против жизни (проблемы законодательной регламентации и квалифик</w:t>
      </w:r>
      <w:r w:rsidR="007307D7" w:rsidRPr="00D66969">
        <w:rPr>
          <w:rFonts w:ascii="Times New Roman" w:hAnsi="Times New Roman" w:cs="Times New Roman"/>
          <w:sz w:val="28"/>
          <w:szCs w:val="28"/>
        </w:rPr>
        <w:t>ации</w:t>
      </w:r>
      <w:proofErr w:type="gramStart"/>
      <w:r w:rsidR="007307D7" w:rsidRPr="00D6696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7307D7" w:rsidRPr="00D66969">
        <w:rPr>
          <w:rFonts w:ascii="Times New Roman" w:hAnsi="Times New Roman" w:cs="Times New Roman"/>
          <w:sz w:val="28"/>
          <w:szCs w:val="28"/>
        </w:rPr>
        <w:t xml:space="preserve"> специальность 12.00.08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Уголовное право и криминология; уголовно-исполнительное право : диссертация на соискание ученой степени доктора юридических наук / Попов Александр Николаевич / Санкт-Петербургский юридический институт Генеральной прокуратуры Р</w:t>
      </w:r>
      <w:r w:rsidR="00A1135D" w:rsidRPr="00D669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66969">
        <w:rPr>
          <w:rFonts w:ascii="Times New Roman" w:hAnsi="Times New Roman" w:cs="Times New Roman"/>
          <w:sz w:val="28"/>
          <w:szCs w:val="28"/>
        </w:rPr>
        <w:t>Ф</w:t>
      </w:r>
      <w:r w:rsidR="00A1135D" w:rsidRPr="00D66969">
        <w:rPr>
          <w:rFonts w:ascii="Times New Roman" w:hAnsi="Times New Roman" w:cs="Times New Roman"/>
          <w:sz w:val="28"/>
          <w:szCs w:val="28"/>
        </w:rPr>
        <w:t>едерации</w:t>
      </w:r>
      <w:r w:rsidRPr="00D66969">
        <w:rPr>
          <w:rFonts w:ascii="Times New Roman" w:hAnsi="Times New Roman" w:cs="Times New Roman"/>
          <w:sz w:val="28"/>
          <w:szCs w:val="28"/>
        </w:rPr>
        <w:t>. — Санкт-Петербург, 2003. — 509 с.</w:t>
      </w:r>
      <w:r w:rsidR="001D74CC" w:rsidRPr="00D66969">
        <w:rPr>
          <w:rFonts w:ascii="Times New Roman" w:hAnsi="Times New Roman" w:cs="Times New Roman"/>
          <w:sz w:val="28"/>
          <w:szCs w:val="28"/>
        </w:rPr>
        <w:t>*</w:t>
      </w:r>
    </w:p>
    <w:p w:rsidR="00E059A6" w:rsidRPr="00D66969" w:rsidRDefault="00E059A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A88" w:rsidRPr="00D66969" w:rsidRDefault="00A96A88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2004</w:t>
      </w:r>
    </w:p>
    <w:p w:rsidR="00A0726F" w:rsidRPr="00D66969" w:rsidRDefault="00A0726F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88" w:rsidRPr="00D66969" w:rsidRDefault="00A96A88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Преступление, совершенное в состоянии аффекта (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107, 113 УК РФ)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Генеральной прокуратуры Российской Федерации. — 2-е изд.,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2004. — 131, [1] с. —</w:t>
      </w:r>
      <w:r w:rsidR="00C62D38"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BE"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A4EBE" w:rsidRPr="00D66969">
        <w:rPr>
          <w:rFonts w:ascii="Times New Roman" w:hAnsi="Times New Roman" w:cs="Times New Roman"/>
          <w:sz w:val="28"/>
          <w:szCs w:val="28"/>
        </w:rPr>
        <w:t>.: с. </w:t>
      </w:r>
      <w:r w:rsidRPr="00D66969">
        <w:rPr>
          <w:rFonts w:ascii="Times New Roman" w:hAnsi="Times New Roman" w:cs="Times New Roman"/>
          <w:sz w:val="28"/>
          <w:szCs w:val="28"/>
        </w:rPr>
        <w:t>128.</w:t>
      </w:r>
    </w:p>
    <w:p w:rsidR="00A96A88" w:rsidRPr="00D66969" w:rsidRDefault="00A96A88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работе автор исследует проблемы квалификации преступлений, совершённых в состоянии аффекта. Рассмотрены объективные признаки аффектированных преступлений. Уделено внимание отграничению преступлений, совершённых в состоянии аффекта, от смежных составов.</w:t>
      </w:r>
    </w:p>
    <w:p w:rsidR="00A96A88" w:rsidRPr="00D66969" w:rsidRDefault="00A96A88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E6" w:rsidRPr="00D66969" w:rsidRDefault="00C847E6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Сборник Постановлений Пленумов Верховного Суда Российской Федерации о судебной практике по уголовным делам. 1997</w:t>
      </w:r>
      <w:r w:rsidR="00FC1E0F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2004 гг. / Санкт-Петербургский юридический институт Генеральной прокуратуры Российской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b/>
          <w:sz w:val="28"/>
          <w:szCs w:val="28"/>
        </w:rPr>
        <w:t>авт.-сост. А. Н. Попов</w:t>
      </w:r>
      <w:r w:rsidRPr="00D66969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2004. — 101, [1] с.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указ.: с. 93—101.</w:t>
      </w:r>
    </w:p>
    <w:p w:rsidR="00C847E6" w:rsidRPr="00D66969" w:rsidRDefault="00C847E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891" w:rsidRDefault="008A6891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38" w:rsidRPr="00D66969" w:rsidRDefault="00BB2A38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2005</w:t>
      </w:r>
    </w:p>
    <w:p w:rsidR="00FC1E0F" w:rsidRPr="00D66969" w:rsidRDefault="00FC1E0F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38" w:rsidRPr="00D66969" w:rsidRDefault="00BB2A38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Убийство, совершенное преступной группой (п.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ж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ч .2 ст. 105 УК РФ) / А. Н. Попов // Проблемы применения Уголовного и Уголовно-процессуального законодательства Российской Федерации при поддержании государственного обвинения в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судах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: сборник материалов / Прокуратура Нижегородской области. — Н. Новгород, 2005. — Выпуск 2. — С. 7</w:t>
      </w:r>
      <w:r w:rsidR="007D010B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53.</w:t>
      </w:r>
    </w:p>
    <w:p w:rsidR="00BB2A38" w:rsidRPr="00D66969" w:rsidRDefault="00BB2A38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Исследование посвящено проблемам квалификации убийств, совершенных группой лиц, группой лиц по предварительному сговору, организованной группой, в т.</w:t>
      </w:r>
      <w:r w:rsidR="008F6BE7" w:rsidRPr="00D66969">
        <w:rPr>
          <w:rFonts w:ascii="Times New Roman" w:hAnsi="Times New Roman" w:cs="Times New Roman"/>
          <w:sz w:val="24"/>
          <w:szCs w:val="24"/>
        </w:rPr>
        <w:t xml:space="preserve"> </w:t>
      </w:r>
      <w:r w:rsidRPr="00D66969">
        <w:rPr>
          <w:rFonts w:ascii="Times New Roman" w:hAnsi="Times New Roman" w:cs="Times New Roman"/>
          <w:sz w:val="24"/>
          <w:szCs w:val="24"/>
        </w:rPr>
        <w:t>ч. бандой, участниками преступного сообщества. Автор вносит предложения по совершенствованию уголовного закона, предусматривающего ответственность за преступления данного категории.</w:t>
      </w:r>
    </w:p>
    <w:p w:rsidR="00BB2A38" w:rsidRPr="00D66969" w:rsidRDefault="00BB2A38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55A" w:rsidRPr="00D66969" w:rsidRDefault="006C755A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2006</w:t>
      </w:r>
    </w:p>
    <w:p w:rsidR="008F6BE7" w:rsidRPr="00D66969" w:rsidRDefault="008F6BE7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9B" w:rsidRPr="00D66969" w:rsidRDefault="004D2F9B" w:rsidP="004D2F9B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Попов, А. Н. </w:t>
      </w:r>
      <w:r w:rsidRPr="00D66969">
        <w:rPr>
          <w:rFonts w:ascii="Times New Roman" w:hAnsi="Times New Roman" w:cs="Times New Roman"/>
          <w:sz w:val="28"/>
          <w:szCs w:val="28"/>
        </w:rPr>
        <w:t xml:space="preserve">Вопросы квалификации компьютерных и смежных с ними иных преступлений в сфере экономики / А. Н. Попов // Экономическая безопасность предпринимательства на современном этапе. Теория и практика правового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обеспечения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сборник материалов 1-й международной научно-практической конференции. — Санкт-Петербург,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2006.*</w:t>
      </w:r>
      <w:proofErr w:type="gramEnd"/>
    </w:p>
    <w:p w:rsidR="004D2F9B" w:rsidRPr="00D66969" w:rsidRDefault="004D2F9B" w:rsidP="00D96A4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755A" w:rsidRPr="00D66969" w:rsidRDefault="006C755A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Комментарий к Постановлениям Пленума Верховного Суда Российской Федерации о судебной п</w:t>
      </w:r>
      <w:r w:rsidR="000A5467" w:rsidRPr="00D66969">
        <w:rPr>
          <w:rFonts w:ascii="Times New Roman" w:hAnsi="Times New Roman" w:cs="Times New Roman"/>
          <w:sz w:val="28"/>
          <w:szCs w:val="28"/>
        </w:rPr>
        <w:t>рактике по уголовным делам / Л. </w:t>
      </w:r>
      <w:r w:rsidRPr="00D66969">
        <w:rPr>
          <w:rFonts w:ascii="Times New Roman" w:hAnsi="Times New Roman" w:cs="Times New Roman"/>
          <w:sz w:val="28"/>
          <w:szCs w:val="28"/>
        </w:rPr>
        <w:t>С.</w:t>
      </w:r>
      <w:r w:rsidR="000A5467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Аистова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Л. А. Андреева,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под общ. ред.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Попова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Генеральной прокуратуры Российской Федерации. </w:t>
      </w:r>
      <w:r w:rsidR="000E075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2006. </w:t>
      </w:r>
      <w:r w:rsidR="000E075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265, [1] с. </w:t>
      </w:r>
      <w:r w:rsidR="000E075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Сл. терминов: с. 254</w:t>
      </w:r>
      <w:r w:rsidR="000E075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265.</w:t>
      </w:r>
    </w:p>
    <w:p w:rsidR="006C755A" w:rsidRPr="00D66969" w:rsidRDefault="006C755A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Комментарий представляет собой толкование Постановлений Пленумов Верховного Суда РФ по уголовным делам, принятых в 1997</w:t>
      </w:r>
      <w:r w:rsidR="000A5467" w:rsidRPr="00D66969">
        <w:rPr>
          <w:rFonts w:ascii="Times New Roman" w:hAnsi="Times New Roman" w:cs="Times New Roman"/>
          <w:sz w:val="24"/>
          <w:szCs w:val="24"/>
        </w:rPr>
        <w:t>—</w:t>
      </w:r>
      <w:r w:rsidRPr="00D66969">
        <w:rPr>
          <w:rFonts w:ascii="Times New Roman" w:hAnsi="Times New Roman" w:cs="Times New Roman"/>
          <w:sz w:val="24"/>
          <w:szCs w:val="24"/>
        </w:rPr>
        <w:t>2004 годах.</w:t>
      </w:r>
    </w:p>
    <w:p w:rsidR="006D2BFF" w:rsidRPr="00D66969" w:rsidRDefault="006D2BF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55A" w:rsidRPr="00D66969" w:rsidRDefault="00C75433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Некоторые проблемы толкования признаков состава преступления, предусмотренного ст. 272 УК РФ / А. Н. Попов // Конституционные основы уголовного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материалы I Всероссийского конгресса по уголовному праву, посвящен. 10-летию Уголовного кодекса РФ / Московский государственный университет им. М. В. Ломоносова, Юридический факультет.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Проспект, 2006. — С. 472—475.</w:t>
      </w:r>
      <w:r w:rsidR="00DD3FB8" w:rsidRPr="00D66969">
        <w:rPr>
          <w:rFonts w:ascii="Times New Roman" w:hAnsi="Times New Roman" w:cs="Times New Roman"/>
          <w:sz w:val="28"/>
          <w:szCs w:val="28"/>
        </w:rPr>
        <w:t xml:space="preserve"> — ISBN 5-482-00912-2.</w:t>
      </w:r>
    </w:p>
    <w:p w:rsidR="00C75433" w:rsidRPr="00D66969" w:rsidRDefault="00C75433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2A" w:rsidRPr="00D66969" w:rsidRDefault="002B262A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2007</w:t>
      </w:r>
    </w:p>
    <w:p w:rsidR="000A5467" w:rsidRPr="00D66969" w:rsidRDefault="000A5467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2A" w:rsidRPr="00D66969" w:rsidRDefault="002B262A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Соисполнительство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как признак убийства, совершенного группой лиц по предварительному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сговору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юридические статьи / А. Н. Попов // Прокуратура Санкт-Петербурга. Санкт-Петербургский юридический институт Академии Генеральной прокуратуры РФ. Бюллетень практики участия прокуроров в рассмотрении дел судами. — 2007. — Выпуск 1. — С. 130—135.</w:t>
      </w:r>
    </w:p>
    <w:p w:rsidR="002B262A" w:rsidRPr="00D66969" w:rsidRDefault="002B262A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00" w:rsidRPr="00D66969" w:rsidRDefault="003B0600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Уголовное право и процесс о совершенствовании закона об ответственности за вновь совершенное убийство / А. Н. Попов // Следователь. — 2007. — №7. — С. 20—23.</w:t>
      </w:r>
    </w:p>
    <w:p w:rsidR="003B0600" w:rsidRPr="00D66969" w:rsidRDefault="003B0600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B38" w:rsidRPr="00D66969" w:rsidRDefault="001D7B38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Сборник действующих Постановлений Пленумов Верховных Судов СССР, РСФСР, РФ о судебной практике по уголовным делам / Санкт-Петербургский юридический институт Генеральной прокуратуры Российской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b/>
          <w:sz w:val="28"/>
          <w:szCs w:val="28"/>
        </w:rPr>
        <w:t>авт.-сост. : 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, Ю. А. Ляшева. </w:t>
      </w:r>
      <w:r w:rsidR="00860039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СПб ЮИ ГП РФ, 2007. </w:t>
      </w:r>
      <w:r w:rsidR="00860039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196 с. </w:t>
      </w:r>
      <w:r w:rsidR="00860039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Указ.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понятий: с. 183</w:t>
      </w:r>
      <w:r w:rsidR="00860039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194.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B38" w:rsidRPr="00D66969" w:rsidRDefault="001D7B38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960" w:rsidRPr="00D66969" w:rsidRDefault="006D4960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2008</w:t>
      </w:r>
    </w:p>
    <w:p w:rsidR="000A5467" w:rsidRPr="00D66969" w:rsidRDefault="000A5467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60" w:rsidRPr="00D66969" w:rsidRDefault="006D4960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 предмете преступления, предусмотренного ст. 272 УК РФ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2008. — № 1. — С. 5—10.</w:t>
      </w:r>
    </w:p>
    <w:p w:rsidR="006D4960" w:rsidRPr="00D66969" w:rsidRDefault="006D4960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E56" w:rsidRPr="00D66969" w:rsidRDefault="001D3E56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2009</w:t>
      </w:r>
    </w:p>
    <w:p w:rsidR="000A5467" w:rsidRPr="00D66969" w:rsidRDefault="000A5467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56" w:rsidRPr="00D66969" w:rsidRDefault="001D3E56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Убийство двух или более лиц - совокупность или одно преступление?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2009. — № 2</w:t>
      </w:r>
      <w:r w:rsidR="00010571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(5). — С. 3—7.</w:t>
      </w:r>
    </w:p>
    <w:p w:rsidR="001D3E56" w:rsidRPr="00D66969" w:rsidRDefault="001D3E5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82" w:rsidRPr="00D66969" w:rsidRDefault="003663BF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2010</w:t>
      </w:r>
    </w:p>
    <w:p w:rsidR="000A5467" w:rsidRPr="00D66969" w:rsidRDefault="000A5467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82" w:rsidRPr="00D66969" w:rsidRDefault="00A2738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Аистова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, Л</w:t>
      </w:r>
      <w:r w:rsidR="00152CC3" w:rsidRPr="00D66969">
        <w:rPr>
          <w:rFonts w:ascii="Times New Roman" w:hAnsi="Times New Roman" w:cs="Times New Roman"/>
          <w:sz w:val="28"/>
          <w:szCs w:val="28"/>
        </w:rPr>
        <w:t>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</w:t>
      </w:r>
      <w:r w:rsidR="00152CC3" w:rsidRPr="00D66969">
        <w:rPr>
          <w:rFonts w:ascii="Times New Roman" w:hAnsi="Times New Roman" w:cs="Times New Roman"/>
          <w:sz w:val="28"/>
          <w:szCs w:val="28"/>
        </w:rPr>
        <w:t>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Комментарий к постановлению Пленума Верховного Суда Российской Федерации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 судебной практике по уголовным делам о хулиганстве и иных преступлениях, совершаемых из хулиганских побуждений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от 15 ноября 2007 года № 45 / Л. С.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Аистова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</w:t>
      </w:r>
      <w:r w:rsidR="00B74106" w:rsidRPr="00D66969">
        <w:rPr>
          <w:rFonts w:ascii="Times New Roman" w:hAnsi="Times New Roman" w:cs="Times New Roman"/>
          <w:b/>
          <w:sz w:val="28"/>
          <w:szCs w:val="28"/>
        </w:rPr>
        <w:t>А.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B74106" w:rsidRPr="00D66969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[ред. А. Н. Попов] ; Санкт-Петербургский юридический институт (филиал) Академии Генеральной прокуратуры Российской Федерации. </w:t>
      </w:r>
      <w:r w:rsidR="00152CC3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2010. </w:t>
      </w:r>
      <w:r w:rsidR="00152CC3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28 </w:t>
      </w:r>
      <w:r w:rsidR="00152CC3" w:rsidRPr="00D66969">
        <w:rPr>
          <w:rFonts w:ascii="Times New Roman" w:hAnsi="Times New Roman" w:cs="Times New Roman"/>
          <w:sz w:val="28"/>
          <w:szCs w:val="28"/>
        </w:rPr>
        <w:t xml:space="preserve">с. — Указ. </w:t>
      </w:r>
      <w:proofErr w:type="spellStart"/>
      <w:r w:rsidR="00152CC3" w:rsidRPr="00D66969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152CC3" w:rsidRPr="00D66969">
        <w:rPr>
          <w:rFonts w:ascii="Times New Roman" w:hAnsi="Times New Roman" w:cs="Times New Roman"/>
          <w:sz w:val="28"/>
          <w:szCs w:val="28"/>
        </w:rPr>
        <w:t>. понятий: с. 26</w:t>
      </w:r>
      <w:r w:rsidRPr="00D66969">
        <w:rPr>
          <w:rFonts w:ascii="Times New Roman" w:hAnsi="Times New Roman" w:cs="Times New Roman"/>
          <w:sz w:val="28"/>
          <w:szCs w:val="28"/>
        </w:rPr>
        <w:t>.</w:t>
      </w:r>
    </w:p>
    <w:p w:rsidR="00796C80" w:rsidRPr="00D66969" w:rsidRDefault="00796C80" w:rsidP="00796C80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6C80" w:rsidRPr="00D66969" w:rsidRDefault="00796C80" w:rsidP="00796C8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Краткий анализ состава преступления, предусмотренного ст. 106 УК РФ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2010. — №</w:t>
      </w:r>
      <w:r w:rsidR="00826261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2</w:t>
      </w:r>
      <w:r w:rsidR="00FA4EBE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(7). — С. 3—8.</w:t>
      </w:r>
    </w:p>
    <w:p w:rsidR="00A27382" w:rsidRPr="00D66969" w:rsidRDefault="00A2738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AAE" w:rsidRPr="00D66969" w:rsidRDefault="00522AAE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Некоторые вопросы квалификации половых преступлений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2010. — № 1</w:t>
      </w:r>
      <w:r w:rsidR="00B74106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(6). — С. 8—17.</w:t>
      </w:r>
    </w:p>
    <w:p w:rsidR="00522AAE" w:rsidRPr="00D66969" w:rsidRDefault="00522AAE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C69" w:rsidRPr="00D66969" w:rsidRDefault="00F04C69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Уголовное право Росс</w:t>
      </w:r>
      <w:r w:rsidR="00B74106" w:rsidRPr="00D66969">
        <w:rPr>
          <w:rFonts w:ascii="Times New Roman" w:hAnsi="Times New Roman" w:cs="Times New Roman"/>
          <w:sz w:val="28"/>
          <w:szCs w:val="28"/>
        </w:rPr>
        <w:t xml:space="preserve">ии. Общая </w:t>
      </w:r>
      <w:proofErr w:type="gramStart"/>
      <w:r w:rsidR="00B74106"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="00B74106" w:rsidRPr="00D66969">
        <w:rPr>
          <w:rFonts w:ascii="Times New Roman" w:hAnsi="Times New Roman" w:cs="Times New Roman"/>
          <w:sz w:val="28"/>
          <w:szCs w:val="28"/>
        </w:rPr>
        <w:t xml:space="preserve"> учебник / [А.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B74106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Бриллиантов, Э. Н.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Жевлаков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</w:t>
      </w:r>
      <w:r w:rsidR="00E10A1B" w:rsidRPr="00D66969">
        <w:rPr>
          <w:rFonts w:ascii="Times New Roman" w:hAnsi="Times New Roman" w:cs="Times New Roman"/>
          <w:sz w:val="28"/>
          <w:szCs w:val="28"/>
        </w:rPr>
        <w:t xml:space="preserve">И. Э. </w:t>
      </w:r>
      <w:proofErr w:type="spellStart"/>
      <w:r w:rsidR="00E10A1B" w:rsidRPr="00D66969">
        <w:rPr>
          <w:rFonts w:ascii="Times New Roman" w:hAnsi="Times New Roman" w:cs="Times New Roman"/>
          <w:sz w:val="28"/>
          <w:szCs w:val="28"/>
        </w:rPr>
        <w:t>Звечаровский</w:t>
      </w:r>
      <w:proofErr w:type="spellEnd"/>
      <w:r w:rsidR="00E10A1B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[и др.] ; ред. И.</w:t>
      </w:r>
      <w:r w:rsidR="00181568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Э.</w:t>
      </w:r>
      <w:r w:rsidR="00181568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Звечаровский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; Академия Генеральной прокуратуры Российской Федерации.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Норма : ИНФРА-М, 2010. — 639 с. —</w:t>
      </w:r>
      <w:r w:rsidR="0027588A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B74106" w:rsidRPr="00D66969">
        <w:rPr>
          <w:rFonts w:ascii="Times New Roman" w:hAnsi="Times New Roman" w:cs="Times New Roman"/>
          <w:b/>
          <w:sz w:val="28"/>
          <w:szCs w:val="28"/>
        </w:rPr>
        <w:t>Попов </w:t>
      </w:r>
      <w:r w:rsidR="0027588A" w:rsidRPr="00D66969">
        <w:rPr>
          <w:rFonts w:ascii="Times New Roman" w:hAnsi="Times New Roman" w:cs="Times New Roman"/>
          <w:b/>
          <w:sz w:val="28"/>
          <w:szCs w:val="28"/>
        </w:rPr>
        <w:t>А.</w:t>
      </w:r>
      <w:r w:rsidR="00B74106" w:rsidRPr="00D66969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27588A" w:rsidRPr="00D66969">
        <w:rPr>
          <w:rFonts w:ascii="Times New Roman" w:hAnsi="Times New Roman" w:cs="Times New Roman"/>
          <w:b/>
          <w:sz w:val="28"/>
          <w:szCs w:val="28"/>
        </w:rPr>
        <w:t>Н</w:t>
      </w:r>
      <w:r w:rsidR="0027588A" w:rsidRPr="00D6696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27588A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B74106" w:rsidRPr="00D66969">
        <w:rPr>
          <w:rFonts w:ascii="Times New Roman" w:hAnsi="Times New Roman" w:cs="Times New Roman"/>
          <w:sz w:val="28"/>
          <w:szCs w:val="28"/>
        </w:rPr>
        <w:t>1—</w:t>
      </w:r>
      <w:r w:rsidR="0027588A" w:rsidRPr="00D66969">
        <w:rPr>
          <w:rFonts w:ascii="Times New Roman" w:hAnsi="Times New Roman" w:cs="Times New Roman"/>
          <w:sz w:val="28"/>
          <w:szCs w:val="28"/>
        </w:rPr>
        <w:t xml:space="preserve">6, 8 гл. 10; гл. 12.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в конце глав. — ISBN 978-5-91768-066-8 (Норма). — ISBN 978-5-16-003937-4 (Инфра-М). </w:t>
      </w:r>
    </w:p>
    <w:p w:rsidR="004810D2" w:rsidRPr="00D66969" w:rsidRDefault="004810D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10D2" w:rsidRPr="00D66969" w:rsidRDefault="004810D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Уголовное право России. </w:t>
      </w:r>
      <w:r w:rsidR="00B74106" w:rsidRPr="00D66969">
        <w:rPr>
          <w:rFonts w:ascii="Times New Roman" w:hAnsi="Times New Roman" w:cs="Times New Roman"/>
          <w:sz w:val="28"/>
          <w:szCs w:val="28"/>
        </w:rPr>
        <w:t xml:space="preserve">Особенная </w:t>
      </w:r>
      <w:proofErr w:type="gramStart"/>
      <w:r w:rsidR="00B74106"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="00B74106" w:rsidRPr="00D66969">
        <w:rPr>
          <w:rFonts w:ascii="Times New Roman" w:hAnsi="Times New Roman" w:cs="Times New Roman"/>
          <w:sz w:val="28"/>
          <w:szCs w:val="28"/>
        </w:rPr>
        <w:t xml:space="preserve"> учебник / [Т.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B74106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Боголюбова, А. В. Бриллиантов, Т. А</w:t>
      </w:r>
      <w:r w:rsidR="00181568" w:rsidRPr="00D669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568" w:rsidRPr="00D66969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="00181568" w:rsidRPr="00D66969">
        <w:rPr>
          <w:rFonts w:ascii="Times New Roman" w:hAnsi="Times New Roman" w:cs="Times New Roman"/>
          <w:sz w:val="28"/>
          <w:szCs w:val="28"/>
        </w:rPr>
        <w:t xml:space="preserve"> [и др.] ; ред. И. Э.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Звечаровский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; Академия Генеральной прокуратуры Российской Федерации.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Норма : ИНФРА-М, 2010. — 975 с. — </w:t>
      </w:r>
      <w:r w:rsidR="00B74106" w:rsidRPr="00D66969">
        <w:rPr>
          <w:rFonts w:ascii="Times New Roman" w:hAnsi="Times New Roman" w:cs="Times New Roman"/>
          <w:b/>
          <w:sz w:val="28"/>
          <w:szCs w:val="28"/>
        </w:rPr>
        <w:t>Попов </w:t>
      </w:r>
      <w:r w:rsidRPr="00D66969">
        <w:rPr>
          <w:rFonts w:ascii="Times New Roman" w:hAnsi="Times New Roman" w:cs="Times New Roman"/>
          <w:b/>
          <w:sz w:val="28"/>
          <w:szCs w:val="28"/>
        </w:rPr>
        <w:t>А.</w:t>
      </w:r>
      <w:r w:rsidR="00B74106" w:rsidRPr="00D66969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D66969">
        <w:rPr>
          <w:rFonts w:ascii="Times New Roman" w:hAnsi="Times New Roman" w:cs="Times New Roman"/>
          <w:b/>
          <w:sz w:val="28"/>
          <w:szCs w:val="28"/>
        </w:rPr>
        <w:t>Н.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гл. 4, 14. — ISBN 978-5-91768-118-4 (Норма). — ISBN 978-5-16-004401-9 (Инфра-М).</w:t>
      </w:r>
    </w:p>
    <w:p w:rsidR="00F04C69" w:rsidRPr="00D66969" w:rsidRDefault="00F04C69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7C57" w:rsidRPr="00D66969" w:rsidRDefault="00897C57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2011</w:t>
      </w:r>
    </w:p>
    <w:p w:rsidR="00B74106" w:rsidRPr="00D66969" w:rsidRDefault="00B74106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57" w:rsidRPr="00D66969" w:rsidRDefault="00897C57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Андреева, Л. А. Комментарий к постановлению Пленума Верховно</w:t>
      </w:r>
      <w:r w:rsidR="008B06EF" w:rsidRPr="00D66969">
        <w:rPr>
          <w:rFonts w:ascii="Times New Roman" w:hAnsi="Times New Roman" w:cs="Times New Roman"/>
          <w:sz w:val="28"/>
          <w:szCs w:val="28"/>
        </w:rPr>
        <w:t xml:space="preserve">го Суда Российской Федерации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="008B06EF" w:rsidRPr="00D66969">
        <w:rPr>
          <w:rFonts w:ascii="Times New Roman" w:hAnsi="Times New Roman" w:cs="Times New Roman"/>
          <w:sz w:val="28"/>
          <w:szCs w:val="28"/>
        </w:rPr>
        <w:t>О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судебной практике по делам о преступлениях, предусмотренных статьями 131 и 132 Уголовного кодекса Российской Федерации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от 15 июня 2004 года № 11 / Л. А. Андреева, 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А. Н. </w:t>
      </w:r>
      <w:proofErr w:type="gramStart"/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="00181568" w:rsidRPr="00D669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81568" w:rsidRPr="00D66969">
        <w:rPr>
          <w:rFonts w:ascii="Times New Roman" w:hAnsi="Times New Roman" w:cs="Times New Roman"/>
          <w:sz w:val="28"/>
          <w:szCs w:val="28"/>
        </w:rPr>
        <w:t xml:space="preserve"> [ред.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181568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Попов] ; Санкт-Петербургский юридический институт (филиал) Академии Генеральной прокуратуры Российской Федерации. </w:t>
      </w:r>
      <w:r w:rsidR="00C921DF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2011. </w:t>
      </w:r>
      <w:r w:rsidR="00BC1306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29 с. </w:t>
      </w:r>
      <w:r w:rsidR="00BC1306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Указ.: с. 27</w:t>
      </w:r>
      <w:r w:rsidR="00BC1306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28</w:t>
      </w:r>
      <w:r w:rsidR="00BC1306" w:rsidRPr="00D66969">
        <w:rPr>
          <w:rFonts w:ascii="Times New Roman" w:hAnsi="Times New Roman" w:cs="Times New Roman"/>
          <w:sz w:val="28"/>
          <w:szCs w:val="28"/>
        </w:rPr>
        <w:t>.</w:t>
      </w:r>
    </w:p>
    <w:p w:rsidR="00897C57" w:rsidRPr="00D66969" w:rsidRDefault="00897C57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96E" w:rsidRPr="00D66969" w:rsidRDefault="000A796E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Г. В. Комментарий к постановлению Пленума Верховного Суда Российской Федерации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 практике применения судами законодательства об ответственности за бандитизм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от 17 января 1997 года № 1 / Г. В.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А. Н. </w:t>
      </w:r>
      <w:proofErr w:type="gramStart"/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Академии Генеральной прокуратуры Российской Федерации. </w:t>
      </w:r>
      <w:r w:rsidR="00E130AC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2011. </w:t>
      </w:r>
      <w:r w:rsidR="00E130AC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32 с. </w:t>
      </w:r>
      <w:r w:rsidR="00E130AC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Указ.: с. 31</w:t>
      </w:r>
      <w:r w:rsidR="00E130AC" w:rsidRPr="00D66969">
        <w:rPr>
          <w:rFonts w:ascii="Times New Roman" w:hAnsi="Times New Roman" w:cs="Times New Roman"/>
          <w:sz w:val="28"/>
          <w:szCs w:val="28"/>
        </w:rPr>
        <w:t>.</w:t>
      </w:r>
    </w:p>
    <w:p w:rsidR="00461127" w:rsidRPr="00D66969" w:rsidRDefault="00461127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62E" w:rsidRPr="00D66969" w:rsidRDefault="00FA262E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</w:t>
      </w:r>
      <w:r w:rsidRPr="00D66969">
        <w:rPr>
          <w:rFonts w:ascii="Times New Roman" w:hAnsi="Times New Roman" w:cs="Times New Roman"/>
          <w:sz w:val="28"/>
          <w:szCs w:val="28"/>
        </w:rPr>
        <w:t xml:space="preserve">. Комментарий к постановлению Пленума Верховного Суда Российской Федерации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 судебной практике по делам об убийстве (ст. 105 УК РФ)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от 27 января 1999 года № 1 с изменениями, внесенными Постановлениями Пленума Верховного Суда Российской Федерации от 6 февраля 2007 года № 7, 3 апреля 2008 года № 7, 3 апреля 2008 года № 4, 3 декабря 2009 года № 27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Академии Генеральной прокуратуры Российской Федерации. </w:t>
      </w:r>
      <w:r w:rsidR="0088005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2011. </w:t>
      </w:r>
      <w:r w:rsidR="0088005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80 с. </w:t>
      </w:r>
      <w:r w:rsidR="0088005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Указ.: с. 78</w:t>
      </w:r>
      <w:r w:rsidR="0088005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79</w:t>
      </w:r>
      <w:r w:rsidR="00880051" w:rsidRPr="00D66969">
        <w:rPr>
          <w:rFonts w:ascii="Times New Roman" w:hAnsi="Times New Roman" w:cs="Times New Roman"/>
          <w:sz w:val="28"/>
          <w:szCs w:val="28"/>
        </w:rPr>
        <w:t>.</w:t>
      </w:r>
    </w:p>
    <w:p w:rsidR="00FA262E" w:rsidRPr="00D66969" w:rsidRDefault="00FA262E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6C26" w:rsidRPr="00D66969" w:rsidRDefault="00486C26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 превышении пр</w:t>
      </w:r>
      <w:r w:rsidR="00181568" w:rsidRPr="00D66969">
        <w:rPr>
          <w:rFonts w:ascii="Times New Roman" w:hAnsi="Times New Roman" w:cs="Times New Roman"/>
          <w:sz w:val="28"/>
          <w:szCs w:val="28"/>
        </w:rPr>
        <w:t>еделов необходимой обороны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181568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2011. — № 1</w:t>
      </w:r>
      <w:r w:rsidR="00181568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(8). — С. 3—6.</w:t>
      </w:r>
    </w:p>
    <w:p w:rsidR="00486C26" w:rsidRPr="00D66969" w:rsidRDefault="00486C2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B4C" w:rsidRPr="00D66969" w:rsidRDefault="00562B4C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2012</w:t>
      </w:r>
    </w:p>
    <w:p w:rsidR="00B74106" w:rsidRPr="00D66969" w:rsidRDefault="00B74106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B4C" w:rsidRPr="00D66969" w:rsidRDefault="00562B4C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</w:t>
      </w:r>
      <w:r w:rsidRPr="00D66969">
        <w:rPr>
          <w:rFonts w:ascii="Times New Roman" w:hAnsi="Times New Roman" w:cs="Times New Roman"/>
          <w:sz w:val="28"/>
          <w:szCs w:val="28"/>
        </w:rPr>
        <w:t xml:space="preserve">. К вопросу об эвентуальном умысле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2012. — № 1(10). — С. 5—12.</w:t>
      </w:r>
    </w:p>
    <w:p w:rsidR="00562B4C" w:rsidRPr="00D66969" w:rsidRDefault="00562B4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642" w:rsidRPr="00D66969" w:rsidRDefault="0061764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 применении законодательства о необходимой обороне в новых разъяснениях Пленума Верховного Суда Российской Федерации / А. Н. По</w:t>
      </w:r>
      <w:r w:rsidR="00CC398D" w:rsidRPr="00D66969">
        <w:rPr>
          <w:rFonts w:ascii="Times New Roman" w:hAnsi="Times New Roman" w:cs="Times New Roman"/>
          <w:sz w:val="28"/>
          <w:szCs w:val="28"/>
        </w:rPr>
        <w:t xml:space="preserve">пов // </w:t>
      </w:r>
      <w:proofErr w:type="spellStart"/>
      <w:r w:rsidR="00CC398D"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CC398D" w:rsidRPr="00D66969">
        <w:rPr>
          <w:rFonts w:ascii="Times New Roman" w:hAnsi="Times New Roman" w:cs="Times New Roman"/>
          <w:sz w:val="28"/>
          <w:szCs w:val="28"/>
        </w:rPr>
        <w:t>. — 2012. — №</w:t>
      </w:r>
      <w:r w:rsidRPr="00D66969">
        <w:rPr>
          <w:rFonts w:ascii="Times New Roman" w:hAnsi="Times New Roman" w:cs="Times New Roman"/>
          <w:sz w:val="28"/>
          <w:szCs w:val="28"/>
        </w:rPr>
        <w:t xml:space="preserve"> 2</w:t>
      </w:r>
      <w:r w:rsidR="00CC398D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(11).</w:t>
      </w:r>
      <w:r w:rsidR="00495C26" w:rsidRPr="00D66969">
        <w:rPr>
          <w:rFonts w:ascii="Times New Roman" w:hAnsi="Times New Roman" w:cs="Times New Roman"/>
          <w:sz w:val="28"/>
          <w:szCs w:val="28"/>
        </w:rPr>
        <w:t xml:space="preserve"> — С. —</w:t>
      </w:r>
      <w:r w:rsidRPr="00D66969">
        <w:rPr>
          <w:rFonts w:ascii="Times New Roman" w:hAnsi="Times New Roman" w:cs="Times New Roman"/>
          <w:sz w:val="28"/>
          <w:szCs w:val="28"/>
        </w:rPr>
        <w:t>11.</w:t>
      </w:r>
    </w:p>
    <w:p w:rsidR="00456F86" w:rsidRPr="00D66969" w:rsidRDefault="00456F8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B89" w:rsidRDefault="00253B89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69" w:rsidRPr="00D66969" w:rsidRDefault="00544569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2013</w:t>
      </w:r>
    </w:p>
    <w:p w:rsidR="00495C26" w:rsidRPr="00D66969" w:rsidRDefault="00495C26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69" w:rsidRPr="00D66969" w:rsidRDefault="00544569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 начале уголовно-правовой охраны жизни в Российской Федерации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2013. — № 2</w:t>
      </w:r>
      <w:r w:rsidR="00495C26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(13). — С. 77—84.</w:t>
      </w:r>
    </w:p>
    <w:p w:rsidR="00544569" w:rsidRPr="00D66969" w:rsidRDefault="00544569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8E0" w:rsidRPr="00D66969" w:rsidRDefault="002058E0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Уголовное право Росс</w:t>
      </w:r>
      <w:r w:rsidR="00495C26" w:rsidRPr="00D66969">
        <w:rPr>
          <w:rFonts w:ascii="Times New Roman" w:hAnsi="Times New Roman" w:cs="Times New Roman"/>
          <w:sz w:val="28"/>
          <w:szCs w:val="28"/>
        </w:rPr>
        <w:t xml:space="preserve">ии. Общая </w:t>
      </w:r>
      <w:proofErr w:type="gramStart"/>
      <w:r w:rsidR="00495C26"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="00495C26" w:rsidRPr="00D66969">
        <w:rPr>
          <w:rFonts w:ascii="Times New Roman" w:hAnsi="Times New Roman" w:cs="Times New Roman"/>
          <w:sz w:val="28"/>
          <w:szCs w:val="28"/>
        </w:rPr>
        <w:t xml:space="preserve"> учебник / [А. </w:t>
      </w:r>
      <w:r w:rsidRPr="00D66969">
        <w:rPr>
          <w:rFonts w:ascii="Times New Roman" w:hAnsi="Times New Roman" w:cs="Times New Roman"/>
          <w:sz w:val="28"/>
          <w:szCs w:val="28"/>
        </w:rPr>
        <w:t>И.</w:t>
      </w:r>
      <w:r w:rsidR="00495C26" w:rsidRPr="00D66969">
        <w:rPr>
          <w:rFonts w:ascii="Times New Roman" w:hAnsi="Times New Roman" w:cs="Times New Roman"/>
          <w:sz w:val="28"/>
          <w:szCs w:val="28"/>
        </w:rPr>
        <w:t> </w:t>
      </w:r>
      <w:r w:rsidR="00CC398D" w:rsidRPr="00D66969">
        <w:rPr>
          <w:rFonts w:ascii="Times New Roman" w:hAnsi="Times New Roman" w:cs="Times New Roman"/>
          <w:sz w:val="28"/>
          <w:szCs w:val="28"/>
        </w:rPr>
        <w:t>Бойцов, В.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CC398D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Бурлаков,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; ред.: В. В. Лукьянов, В. Ф.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Щепельков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; С.-Петербургский государственный университет. — 2-е изд.,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Изд-во С.-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ун-та, 2013. — 600 с. —</w:t>
      </w:r>
      <w:r w:rsidR="00F278A1" w:rsidRPr="00D66969">
        <w:rPr>
          <w:rFonts w:ascii="Times New Roman" w:hAnsi="Times New Roman" w:cs="Times New Roman"/>
          <w:b/>
          <w:sz w:val="28"/>
          <w:szCs w:val="28"/>
        </w:rPr>
        <w:t xml:space="preserve"> Попов А. </w:t>
      </w:r>
      <w:proofErr w:type="gramStart"/>
      <w:r w:rsidR="00F278A1"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F278A1" w:rsidRPr="00D669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78A1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FE4308" w:rsidRPr="00D66969">
        <w:rPr>
          <w:rFonts w:ascii="Times New Roman" w:hAnsi="Times New Roman" w:cs="Times New Roman"/>
          <w:sz w:val="28"/>
          <w:szCs w:val="28"/>
        </w:rPr>
        <w:t>гл.</w:t>
      </w:r>
      <w:r w:rsidR="00495C26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FE4308" w:rsidRPr="00D66969">
        <w:rPr>
          <w:rFonts w:ascii="Times New Roman" w:hAnsi="Times New Roman" w:cs="Times New Roman"/>
          <w:sz w:val="28"/>
          <w:szCs w:val="28"/>
        </w:rPr>
        <w:t>7.</w:t>
      </w:r>
      <w:r w:rsidR="00F278A1"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URL: \192.168.120.184.pdf.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в конце глав. — ISBN 978-5-288-05361-0. </w:t>
      </w:r>
    </w:p>
    <w:p w:rsidR="006566E8" w:rsidRPr="00D66969" w:rsidRDefault="006566E8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8E0" w:rsidRPr="00D66969" w:rsidRDefault="006566E8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Энциклопедия уголовного права. Т. 13</w:t>
      </w:r>
      <w:r w:rsidR="00F87622" w:rsidRPr="00D66969">
        <w:rPr>
          <w:rFonts w:ascii="Times New Roman" w:hAnsi="Times New Roman" w:cs="Times New Roman"/>
          <w:sz w:val="28"/>
          <w:szCs w:val="28"/>
        </w:rPr>
        <w:t>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Преступления против жизни и здоровья / [В. Б. Малинин [и др.]. </w:t>
      </w:r>
      <w:r w:rsidR="003342C4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Изд. проф. Малинина, 2013. </w:t>
      </w:r>
      <w:r w:rsidR="003342C4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954 с. </w:t>
      </w:r>
      <w:r w:rsidR="003342C4" w:rsidRPr="00D66969">
        <w:rPr>
          <w:rFonts w:ascii="Times New Roman" w:hAnsi="Times New Roman" w:cs="Times New Roman"/>
          <w:sz w:val="28"/>
          <w:szCs w:val="28"/>
        </w:rPr>
        <w:t xml:space="preserve">— </w:t>
      </w:r>
      <w:r w:rsidR="003342C4" w:rsidRPr="00D66969">
        <w:rPr>
          <w:rFonts w:ascii="Times New Roman" w:hAnsi="Times New Roman" w:cs="Times New Roman"/>
          <w:b/>
          <w:sz w:val="28"/>
          <w:szCs w:val="28"/>
        </w:rPr>
        <w:t xml:space="preserve">Попов А. </w:t>
      </w:r>
      <w:proofErr w:type="gramStart"/>
      <w:r w:rsidR="003342C4" w:rsidRPr="00D66969">
        <w:rPr>
          <w:rFonts w:ascii="Times New Roman" w:hAnsi="Times New Roman" w:cs="Times New Roman"/>
          <w:b/>
          <w:sz w:val="28"/>
          <w:szCs w:val="28"/>
        </w:rPr>
        <w:t>Н. :</w:t>
      </w:r>
      <w:proofErr w:type="gramEnd"/>
      <w:r w:rsidR="003342C4" w:rsidRPr="00D66969">
        <w:rPr>
          <w:rFonts w:ascii="Times New Roman" w:hAnsi="Times New Roman" w:cs="Times New Roman"/>
          <w:sz w:val="28"/>
          <w:szCs w:val="28"/>
        </w:rPr>
        <w:t xml:space="preserve"> гл. 3.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URL: \192.168.120.184.pdf. </w:t>
      </w:r>
      <w:r w:rsidR="00AD598F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в конце глав.</w:t>
      </w:r>
      <w:r w:rsidR="001D5E3D" w:rsidRPr="00D66969">
        <w:rPr>
          <w:rFonts w:ascii="Times New Roman" w:hAnsi="Times New Roman" w:cs="Times New Roman"/>
          <w:sz w:val="28"/>
          <w:szCs w:val="28"/>
        </w:rPr>
        <w:t xml:space="preserve"> — ISBN 978-5-91005-029-2 (Том 13). </w:t>
      </w:r>
      <w:r w:rsidR="00AD598F" w:rsidRPr="00D66969">
        <w:rPr>
          <w:rFonts w:ascii="Times New Roman" w:hAnsi="Times New Roman" w:cs="Times New Roman"/>
          <w:sz w:val="28"/>
          <w:szCs w:val="28"/>
        </w:rPr>
        <w:t>—</w:t>
      </w:r>
      <w:r w:rsidR="001D5E3D" w:rsidRPr="00D66969">
        <w:rPr>
          <w:rFonts w:ascii="Times New Roman" w:hAnsi="Times New Roman" w:cs="Times New Roman"/>
          <w:sz w:val="28"/>
          <w:szCs w:val="28"/>
        </w:rPr>
        <w:t xml:space="preserve"> ISBN 5-91005-001-X (общ.)</w:t>
      </w:r>
    </w:p>
    <w:p w:rsidR="006566E8" w:rsidRPr="00D66969" w:rsidRDefault="006566E8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4A" w:rsidRPr="00D66969" w:rsidRDefault="009D724A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2014</w:t>
      </w:r>
    </w:p>
    <w:p w:rsidR="00495C26" w:rsidRPr="00D66969" w:rsidRDefault="00495C26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F89" w:rsidRPr="00D66969" w:rsidRDefault="006B5F89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Дворецкий, М.</w:t>
      </w:r>
      <w:r w:rsidR="00B5267E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Ю. Основание уголовной ответственности: проблемы теории и правоприменительной практики / М. Ю. Дворецкий, </w:t>
      </w:r>
      <w:r w:rsidR="00495C26" w:rsidRPr="00D66969">
        <w:rPr>
          <w:rFonts w:ascii="Times New Roman" w:hAnsi="Times New Roman" w:cs="Times New Roman"/>
          <w:b/>
          <w:sz w:val="28"/>
          <w:szCs w:val="28"/>
        </w:rPr>
        <w:t>А.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495C26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// XIX Державинские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материалы Общероссийской научной конференции, Тамбов, февраль 2014 г. / Отв. ред.: И А. Калинина ; Тамбовский государственный университет. — Тамбов: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дом ТГУ им. Г.Р. Державина, 2014. — С. 353—365.</w:t>
      </w:r>
    </w:p>
    <w:p w:rsidR="006B5F89" w:rsidRPr="00D66969" w:rsidRDefault="006B5F89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4A" w:rsidRPr="00D66969" w:rsidRDefault="009D724A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Объект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прес</w:t>
      </w:r>
      <w:r w:rsidR="00495C26" w:rsidRPr="00D66969">
        <w:rPr>
          <w:rFonts w:ascii="Times New Roman" w:hAnsi="Times New Roman" w:cs="Times New Roman"/>
          <w:sz w:val="28"/>
          <w:szCs w:val="28"/>
        </w:rPr>
        <w:t>тупления :</w:t>
      </w:r>
      <w:proofErr w:type="gramEnd"/>
      <w:r w:rsidR="00495C26" w:rsidRPr="00D66969">
        <w:rPr>
          <w:rFonts w:ascii="Times New Roman" w:hAnsi="Times New Roman" w:cs="Times New Roman"/>
          <w:sz w:val="28"/>
          <w:szCs w:val="28"/>
        </w:rPr>
        <w:t xml:space="preserve"> учебное пособие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495C26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Попов, Л. С.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Аистова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2014. — 40 с.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.: с. 37—39.</w:t>
      </w:r>
    </w:p>
    <w:p w:rsidR="009D724A" w:rsidRPr="00D66969" w:rsidRDefault="009D724A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Авторы рассматривают понятия объекта и предмета преступления, излагают вопросы квалификации пр</w:t>
      </w:r>
      <w:r w:rsidR="00F01915" w:rsidRPr="00D66969">
        <w:rPr>
          <w:rFonts w:ascii="Times New Roman" w:hAnsi="Times New Roman" w:cs="Times New Roman"/>
          <w:sz w:val="24"/>
          <w:szCs w:val="24"/>
        </w:rPr>
        <w:t>е</w:t>
      </w:r>
      <w:r w:rsidRPr="00D66969">
        <w:rPr>
          <w:rFonts w:ascii="Times New Roman" w:hAnsi="Times New Roman" w:cs="Times New Roman"/>
          <w:sz w:val="24"/>
          <w:szCs w:val="24"/>
        </w:rPr>
        <w:t>ступлений по признакам объекта.</w:t>
      </w:r>
    </w:p>
    <w:p w:rsidR="00FC14EC" w:rsidRPr="00D66969" w:rsidRDefault="00FC14E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683" w:rsidRPr="00D66969" w:rsidRDefault="00736683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Ответы на некоторые вопросы для обсуждения на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конференции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извлечение / А. Н. Попов </w:t>
      </w:r>
      <w:r w:rsidR="00495C26" w:rsidRPr="00D66969">
        <w:rPr>
          <w:rFonts w:ascii="Times New Roman" w:hAnsi="Times New Roman" w:cs="Times New Roman"/>
          <w:sz w:val="28"/>
          <w:szCs w:val="28"/>
        </w:rPr>
        <w:t>// Уголовное право. — 2014. — № </w:t>
      </w:r>
      <w:r w:rsidRPr="00D66969">
        <w:rPr>
          <w:rFonts w:ascii="Times New Roman" w:hAnsi="Times New Roman" w:cs="Times New Roman"/>
          <w:sz w:val="28"/>
          <w:szCs w:val="28"/>
        </w:rPr>
        <w:t>5. — С. 127—128.</w:t>
      </w:r>
    </w:p>
    <w:p w:rsidR="00736683" w:rsidRPr="00D66969" w:rsidRDefault="00F35D61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 xml:space="preserve">24 апреля 2014 г. Верховным Судом Российской Федерации проведена научно-практическая конференция </w:t>
      </w:r>
      <w:r w:rsidR="001C1B92" w:rsidRPr="00D66969">
        <w:rPr>
          <w:rFonts w:ascii="Times New Roman" w:hAnsi="Times New Roman" w:cs="Times New Roman"/>
          <w:sz w:val="24"/>
          <w:szCs w:val="24"/>
        </w:rPr>
        <w:t>«</w:t>
      </w:r>
      <w:r w:rsidRPr="00D66969">
        <w:rPr>
          <w:rFonts w:ascii="Times New Roman" w:hAnsi="Times New Roman" w:cs="Times New Roman"/>
          <w:sz w:val="24"/>
          <w:szCs w:val="24"/>
        </w:rPr>
        <w:t>Актуальные вопросы квалификации насильственных преступлений</w:t>
      </w:r>
      <w:r w:rsidR="001C1B92" w:rsidRPr="00D66969">
        <w:rPr>
          <w:rFonts w:ascii="Times New Roman" w:hAnsi="Times New Roman" w:cs="Times New Roman"/>
          <w:sz w:val="24"/>
          <w:szCs w:val="24"/>
        </w:rPr>
        <w:t>»</w:t>
      </w:r>
      <w:r w:rsidRPr="00D66969">
        <w:rPr>
          <w:rFonts w:ascii="Times New Roman" w:hAnsi="Times New Roman" w:cs="Times New Roman"/>
          <w:sz w:val="24"/>
          <w:szCs w:val="24"/>
        </w:rPr>
        <w:t>. Предметом дискуссии стали поставленные судами вопросы квалификации различных преступлений по признаку насилия, а также половых преступлений.</w:t>
      </w:r>
    </w:p>
    <w:p w:rsidR="006B5F89" w:rsidRPr="00D66969" w:rsidRDefault="006B5F89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971" w:rsidRPr="00D66969" w:rsidRDefault="00EB4971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Разграничение преступлений против жизни со смежными составами по признакам вины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2014. — № 2(15). — С. 3—10.</w:t>
      </w:r>
    </w:p>
    <w:p w:rsidR="00FC14EC" w:rsidRPr="00D66969" w:rsidRDefault="00FC14E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4EC" w:rsidRPr="00D66969" w:rsidRDefault="00FC14EC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Специальная программа обучения слушателей как залог качественного образовательного процесса / А. Н. Попов // Актуальные вопросы организации в Академии Генеральной прокуратуры Российской Федерации обучения слушателей по программе профессиональной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переподготовки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материалы семинара, Санкт-Петербург, 21 июня 2013 г. / Академия Генеральной прокуратуры Рос</w:t>
      </w:r>
      <w:r w:rsidR="001E610E" w:rsidRPr="00D66969">
        <w:rPr>
          <w:rFonts w:ascii="Times New Roman" w:hAnsi="Times New Roman" w:cs="Times New Roman"/>
          <w:sz w:val="28"/>
          <w:szCs w:val="28"/>
        </w:rPr>
        <w:t>сийской Федерации ; под ред. Г. </w:t>
      </w:r>
      <w:r w:rsidRPr="00D66969">
        <w:rPr>
          <w:rFonts w:ascii="Times New Roman" w:hAnsi="Times New Roman" w:cs="Times New Roman"/>
          <w:sz w:val="28"/>
          <w:szCs w:val="28"/>
        </w:rPr>
        <w:t>Л.</w:t>
      </w:r>
      <w:r w:rsidR="001E610E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Куликовой. </w:t>
      </w:r>
      <w:r w:rsidR="00BA71F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АГП РФ, 2014. </w:t>
      </w:r>
      <w:r w:rsidR="00BA71F1" w:rsidRPr="00D66969">
        <w:rPr>
          <w:rFonts w:ascii="Times New Roman" w:hAnsi="Times New Roman" w:cs="Times New Roman"/>
          <w:sz w:val="28"/>
          <w:szCs w:val="28"/>
        </w:rPr>
        <w:t xml:space="preserve">— </w:t>
      </w:r>
      <w:r w:rsidRPr="00D66969">
        <w:rPr>
          <w:rFonts w:ascii="Times New Roman" w:hAnsi="Times New Roman" w:cs="Times New Roman"/>
          <w:sz w:val="28"/>
          <w:szCs w:val="28"/>
        </w:rPr>
        <w:t>С. 20</w:t>
      </w:r>
      <w:r w:rsidR="00BA71F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21.</w:t>
      </w:r>
    </w:p>
    <w:p w:rsidR="00FC14EC" w:rsidRPr="00D66969" w:rsidRDefault="00FC14E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2941" w:rsidRPr="00D66969" w:rsidRDefault="008C2941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2015</w:t>
      </w:r>
    </w:p>
    <w:p w:rsidR="00495C26" w:rsidRPr="00D66969" w:rsidRDefault="00495C26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41" w:rsidRPr="00D66969" w:rsidRDefault="008C2941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Актуальные вопросы прокурорской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лекции / О.</w:t>
      </w:r>
      <w:r w:rsidR="001E610E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1E610E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Коршунова, В. С. Шадрин,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; под ред. Г. В.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Штадлера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прокуратуры Российской Федерации. — Выпуск 1.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2015. — 219 с. — (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помощь прокурору).</w:t>
      </w:r>
    </w:p>
    <w:p w:rsidR="008C2941" w:rsidRPr="00D66969" w:rsidRDefault="008C294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A15" w:rsidRPr="00D66969" w:rsidRDefault="005A6A1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Любавина, М. А. [Рецензия] / М. А. Любавина,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// Уголовное право. — 2015. — № 6. — С. 132—133.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на кн.: Учение о субъекте преступления / В. Г. Павлов.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, 2015.372 с.</w:t>
      </w:r>
    </w:p>
    <w:p w:rsidR="005A6A15" w:rsidRPr="00D66969" w:rsidRDefault="005A6A15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7D4" w:rsidRPr="00D66969" w:rsidRDefault="00E707D4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Необходимая оборон</w:t>
      </w:r>
      <w:r w:rsidR="00B45B18" w:rsidRPr="00D66969">
        <w:rPr>
          <w:rFonts w:ascii="Times New Roman" w:hAnsi="Times New Roman" w:cs="Times New Roman"/>
          <w:sz w:val="28"/>
          <w:szCs w:val="28"/>
        </w:rPr>
        <w:t xml:space="preserve">а: вопросы </w:t>
      </w:r>
      <w:proofErr w:type="spellStart"/>
      <w:r w:rsidR="00B45B18" w:rsidRPr="00D6696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45B18" w:rsidRPr="00D66969">
        <w:rPr>
          <w:rFonts w:ascii="Times New Roman" w:hAnsi="Times New Roman" w:cs="Times New Roman"/>
          <w:sz w:val="28"/>
          <w:szCs w:val="28"/>
        </w:rPr>
        <w:t xml:space="preserve">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B45B18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 // Актуальные вопросы прокурорской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лекции /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2015. — Выпуск 1. — С. 108—118.</w:t>
      </w:r>
    </w:p>
    <w:p w:rsidR="00E707D4" w:rsidRPr="00D66969" w:rsidRDefault="00E707D4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AE5" w:rsidRPr="00D66969" w:rsidRDefault="00D21AE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Проблемные вопросы квалификации преступлений против половой неприкосновенности и половой свободы личности / А. Н. Попов // Актуальные вопросы прокурорской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лекции / С.-Петербургский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2015. — Выпуск 1. — С. 118—129.</w:t>
      </w:r>
    </w:p>
    <w:p w:rsidR="00D21AE5" w:rsidRPr="00D66969" w:rsidRDefault="00D21AE5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242" w:rsidRPr="00D66969" w:rsidRDefault="006A224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 понятии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превышение пределов необходимой обороны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2015. — № 1(16). — С. 3—6.</w:t>
      </w:r>
    </w:p>
    <w:p w:rsidR="006A2242" w:rsidRPr="00D66969" w:rsidRDefault="006A224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41A" w:rsidRPr="00D66969" w:rsidRDefault="000C741A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Объективная сторона состава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преступления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/ А. Н. Попов, Л. А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Зимирева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, П. В. Федышина ;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2015. </w:t>
      </w:r>
      <w:r w:rsidR="00B45B18" w:rsidRPr="00D66969">
        <w:rPr>
          <w:rFonts w:ascii="Times New Roman" w:hAnsi="Times New Roman" w:cs="Times New Roman"/>
          <w:sz w:val="28"/>
          <w:szCs w:val="28"/>
        </w:rPr>
        <w:t>— 63 </w:t>
      </w:r>
      <w:r w:rsidRPr="00D66969">
        <w:rPr>
          <w:rFonts w:ascii="Times New Roman" w:hAnsi="Times New Roman" w:cs="Times New Roman"/>
          <w:sz w:val="28"/>
          <w:szCs w:val="28"/>
        </w:rPr>
        <w:t>с.</w:t>
      </w:r>
    </w:p>
    <w:p w:rsidR="000C741A" w:rsidRPr="00D66969" w:rsidRDefault="000C741A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пособии рассмотрены теоретические и практические вопросы, касающиеся объективной стороны состава преступления. Авторы останавливаются на понятии и значении объективной стороны состава преступления, общественно опасном деянии и его последствиях. Уделяют внимание анализу причинной связи и ее видов, а также рассмотрению иных признаков объективной стороны состава преступления.</w:t>
      </w:r>
    </w:p>
    <w:p w:rsidR="00D21AE5" w:rsidRPr="00D66969" w:rsidRDefault="00D21AE5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33D" w:rsidRPr="00D66969" w:rsidRDefault="0051233D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C01FAB" w:rsidRPr="00D66969">
        <w:rPr>
          <w:rFonts w:ascii="Times New Roman" w:hAnsi="Times New Roman" w:cs="Times New Roman"/>
          <w:sz w:val="28"/>
          <w:szCs w:val="28"/>
        </w:rPr>
        <w:t>учебное пособие в таблицах / Д.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C01FA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Безбородов, А. В. Зарубин,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; Санкт-Петербургский юридический институт (филиал) Академии Генеральной прокуратуры Российской Федерации. </w:t>
      </w:r>
      <w:r w:rsidR="00214A8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2015. </w:t>
      </w:r>
      <w:r w:rsidR="00214A81" w:rsidRPr="00D66969">
        <w:rPr>
          <w:rFonts w:ascii="Times New Roman" w:hAnsi="Times New Roman" w:cs="Times New Roman"/>
          <w:sz w:val="28"/>
          <w:szCs w:val="28"/>
        </w:rPr>
        <w:t>—</w:t>
      </w:r>
      <w:r w:rsidR="00C01FAB" w:rsidRPr="00D66969">
        <w:rPr>
          <w:rFonts w:ascii="Times New Roman" w:hAnsi="Times New Roman" w:cs="Times New Roman"/>
          <w:sz w:val="28"/>
          <w:szCs w:val="28"/>
        </w:rPr>
        <w:t xml:space="preserve"> 135 </w:t>
      </w:r>
      <w:r w:rsidRPr="00D66969">
        <w:rPr>
          <w:rFonts w:ascii="Times New Roman" w:hAnsi="Times New Roman" w:cs="Times New Roman"/>
          <w:sz w:val="28"/>
          <w:szCs w:val="28"/>
        </w:rPr>
        <w:t>с.</w:t>
      </w:r>
    </w:p>
    <w:p w:rsidR="00313726" w:rsidRPr="00D66969" w:rsidRDefault="0031372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635" w:rsidRPr="00D66969" w:rsidRDefault="00CA063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Уголовное право России. Особенная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56551" w:rsidRPr="00D66969">
        <w:rPr>
          <w:rFonts w:ascii="Times New Roman" w:hAnsi="Times New Roman" w:cs="Times New Roman"/>
          <w:sz w:val="28"/>
          <w:szCs w:val="28"/>
        </w:rPr>
        <w:t xml:space="preserve"> : в 2 т.</w:t>
      </w:r>
      <w:r w:rsidRPr="00D66969">
        <w:rPr>
          <w:rFonts w:ascii="Times New Roman" w:hAnsi="Times New Roman" w:cs="Times New Roman"/>
          <w:sz w:val="28"/>
          <w:szCs w:val="28"/>
        </w:rPr>
        <w:t xml:space="preserve"> / </w:t>
      </w:r>
      <w:r w:rsidR="00DE676E" w:rsidRPr="00D66969">
        <w:rPr>
          <w:rFonts w:ascii="Times New Roman" w:hAnsi="Times New Roman" w:cs="Times New Roman"/>
          <w:sz w:val="28"/>
          <w:szCs w:val="28"/>
        </w:rPr>
        <w:t xml:space="preserve">П. </w:t>
      </w:r>
      <w:r w:rsidR="00ED66B4" w:rsidRPr="00D66969">
        <w:rPr>
          <w:rFonts w:ascii="Times New Roman" w:hAnsi="Times New Roman" w:cs="Times New Roman"/>
          <w:sz w:val="28"/>
          <w:szCs w:val="28"/>
        </w:rPr>
        <w:t>В. Агапов, Т. А. Боголюбова, Т. </w:t>
      </w:r>
      <w:r w:rsidR="00DE676E" w:rsidRPr="00D66969">
        <w:rPr>
          <w:rFonts w:ascii="Times New Roman" w:hAnsi="Times New Roman" w:cs="Times New Roman"/>
          <w:sz w:val="28"/>
          <w:szCs w:val="28"/>
        </w:rPr>
        <w:t>А.</w:t>
      </w:r>
      <w:r w:rsidR="00ED66B4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E676E" w:rsidRPr="00D66969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="00DE676E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[и др.] ; под редакцией О. С.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, 2015. — 941 с. — (Бакалавр. Академический курс). —</w:t>
      </w:r>
      <w:r w:rsidR="000025E1" w:rsidRPr="00D66969">
        <w:rPr>
          <w:rFonts w:ascii="Times New Roman" w:hAnsi="Times New Roman" w:cs="Times New Roman"/>
          <w:sz w:val="28"/>
          <w:szCs w:val="28"/>
        </w:rPr>
        <w:t xml:space="preserve"> 2 т.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ISBN 978-5-9916-4524-9.</w:t>
      </w:r>
      <w:r w:rsidR="00F26C15"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970335" w:rsidRPr="00D66969">
        <w:rPr>
          <w:rFonts w:ascii="Times New Roman" w:hAnsi="Times New Roman" w:cs="Times New Roman"/>
          <w:b/>
          <w:sz w:val="28"/>
          <w:szCs w:val="28"/>
        </w:rPr>
        <w:t>Попов А. Н.</w:t>
      </w:r>
      <w:r w:rsidR="00F26C15" w:rsidRPr="00D66969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F548DE" w:rsidRPr="00F548DE">
        <w:rPr>
          <w:rFonts w:ascii="Times New Roman" w:hAnsi="Times New Roman" w:cs="Times New Roman"/>
          <w:sz w:val="28"/>
          <w:szCs w:val="28"/>
        </w:rPr>
        <w:t>г</w:t>
      </w:r>
      <w:bookmarkEnd w:id="0"/>
      <w:r w:rsidR="00F26C15" w:rsidRPr="00D66969">
        <w:rPr>
          <w:rFonts w:ascii="Times New Roman" w:hAnsi="Times New Roman" w:cs="Times New Roman"/>
          <w:sz w:val="28"/>
          <w:szCs w:val="28"/>
        </w:rPr>
        <w:t xml:space="preserve">л. 2 (совместно с </w:t>
      </w:r>
      <w:proofErr w:type="spellStart"/>
      <w:r w:rsidR="00F26C15" w:rsidRPr="00D669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26C15" w:rsidRPr="00D66969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F26C15" w:rsidRPr="00D66969">
        <w:rPr>
          <w:rFonts w:ascii="Times New Roman" w:hAnsi="Times New Roman" w:cs="Times New Roman"/>
          <w:sz w:val="28"/>
          <w:szCs w:val="28"/>
        </w:rPr>
        <w:t>Растороповым</w:t>
      </w:r>
      <w:proofErr w:type="spellEnd"/>
      <w:r w:rsidR="00F26C15" w:rsidRPr="00D66969">
        <w:rPr>
          <w:rFonts w:ascii="Times New Roman" w:hAnsi="Times New Roman" w:cs="Times New Roman"/>
          <w:sz w:val="28"/>
          <w:szCs w:val="28"/>
        </w:rPr>
        <w:t xml:space="preserve">), 4, </w:t>
      </w:r>
      <w:proofErr w:type="gramStart"/>
      <w:r w:rsidR="00F26C15" w:rsidRPr="00D66969">
        <w:rPr>
          <w:rFonts w:ascii="Times New Roman" w:hAnsi="Times New Roman" w:cs="Times New Roman"/>
          <w:sz w:val="28"/>
          <w:szCs w:val="28"/>
        </w:rPr>
        <w:t>14.</w:t>
      </w:r>
      <w:r w:rsidR="00DE676E" w:rsidRPr="00D66969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891BD1" w:rsidRPr="00D66969" w:rsidRDefault="00891BD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3BF" w:rsidRPr="00D66969" w:rsidRDefault="003663BF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2016</w:t>
      </w:r>
    </w:p>
    <w:p w:rsidR="00ED66B4" w:rsidRPr="00D66969" w:rsidRDefault="00ED66B4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643BF" w:rsidRPr="00D66969" w:rsidRDefault="00E643B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Актуальные вопросы прокурор</w:t>
      </w:r>
      <w:r w:rsidR="00ED66B4" w:rsidRPr="00D66969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gramStart"/>
      <w:r w:rsidR="00ED66B4"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ED66B4" w:rsidRPr="00D66969">
        <w:rPr>
          <w:rFonts w:ascii="Times New Roman" w:hAnsi="Times New Roman" w:cs="Times New Roman"/>
          <w:sz w:val="28"/>
          <w:szCs w:val="28"/>
        </w:rPr>
        <w:t xml:space="preserve"> лекции / В. </w:t>
      </w:r>
      <w:r w:rsidRPr="00D66969">
        <w:rPr>
          <w:rFonts w:ascii="Times New Roman" w:hAnsi="Times New Roman" w:cs="Times New Roman"/>
          <w:sz w:val="28"/>
          <w:szCs w:val="28"/>
        </w:rPr>
        <w:t>С.</w:t>
      </w:r>
      <w:r w:rsidR="00ED66B4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Шадрин,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, Я. И. </w:t>
      </w:r>
      <w:proofErr w:type="spellStart"/>
      <w:r w:rsidR="00ED66B4" w:rsidRPr="00D66969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="00ED66B4" w:rsidRPr="00D66969">
        <w:rPr>
          <w:rFonts w:ascii="Times New Roman" w:hAnsi="Times New Roman" w:cs="Times New Roman"/>
          <w:sz w:val="28"/>
          <w:szCs w:val="28"/>
        </w:rPr>
        <w:t xml:space="preserve"> [и др.] ; под ред. Г.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ED66B4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Штадлера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прокуратуры Российской Федерации. — Выпуск </w:t>
      </w:r>
      <w:r w:rsidR="00256A0F" w:rsidRPr="00D66969">
        <w:rPr>
          <w:rFonts w:ascii="Times New Roman" w:hAnsi="Times New Roman" w:cs="Times New Roman"/>
          <w:sz w:val="28"/>
          <w:szCs w:val="28"/>
        </w:rPr>
        <w:t>2</w:t>
      </w:r>
      <w:r w:rsidRPr="00D66969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2016. — 239 с. — (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помощь прокурору).</w:t>
      </w:r>
    </w:p>
    <w:p w:rsidR="00E643BF" w:rsidRPr="00D66969" w:rsidRDefault="00E643B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382" w:rsidRPr="00D66969" w:rsidRDefault="00A2738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Актуальные вопросы про</w:t>
      </w:r>
      <w:r w:rsidR="006411DE" w:rsidRPr="00D66969">
        <w:rPr>
          <w:rFonts w:ascii="Times New Roman" w:hAnsi="Times New Roman" w:cs="Times New Roman"/>
          <w:sz w:val="28"/>
          <w:szCs w:val="28"/>
        </w:rPr>
        <w:t xml:space="preserve">курорской </w:t>
      </w:r>
      <w:proofErr w:type="gramStart"/>
      <w:r w:rsidR="006411DE"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6411DE" w:rsidRPr="00D66969">
        <w:rPr>
          <w:rFonts w:ascii="Times New Roman" w:hAnsi="Times New Roman" w:cs="Times New Roman"/>
          <w:sz w:val="28"/>
          <w:szCs w:val="28"/>
        </w:rPr>
        <w:t xml:space="preserve"> лекции</w:t>
      </w:r>
      <w:r w:rsidRPr="00D66969">
        <w:rPr>
          <w:rFonts w:ascii="Times New Roman" w:hAnsi="Times New Roman" w:cs="Times New Roman"/>
          <w:sz w:val="28"/>
          <w:szCs w:val="28"/>
        </w:rPr>
        <w:t xml:space="preserve"> / </w:t>
      </w:r>
      <w:r w:rsidR="00A76B45" w:rsidRPr="00D66969">
        <w:rPr>
          <w:rFonts w:ascii="Times New Roman" w:hAnsi="Times New Roman" w:cs="Times New Roman"/>
          <w:b/>
          <w:sz w:val="28"/>
          <w:szCs w:val="28"/>
        </w:rPr>
        <w:t>А.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A76B45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, Я. И.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</w:t>
      </w:r>
      <w:r w:rsidR="00A76B45" w:rsidRPr="00D66969">
        <w:rPr>
          <w:rFonts w:ascii="Times New Roman" w:hAnsi="Times New Roman" w:cs="Times New Roman"/>
          <w:sz w:val="28"/>
          <w:szCs w:val="28"/>
        </w:rPr>
        <w:t>аркалова</w:t>
      </w:r>
      <w:proofErr w:type="spellEnd"/>
      <w:r w:rsidR="00A76B45" w:rsidRPr="00D66969">
        <w:rPr>
          <w:rFonts w:ascii="Times New Roman" w:hAnsi="Times New Roman" w:cs="Times New Roman"/>
          <w:sz w:val="28"/>
          <w:szCs w:val="28"/>
        </w:rPr>
        <w:t xml:space="preserve"> [и др.] ; под ред. Г.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A76B45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Штадлера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</w:t>
      </w:r>
      <w:r w:rsidR="006411DE" w:rsidRPr="00D66969">
        <w:rPr>
          <w:rFonts w:ascii="Times New Roman" w:hAnsi="Times New Roman" w:cs="Times New Roman"/>
          <w:sz w:val="28"/>
          <w:szCs w:val="28"/>
        </w:rPr>
        <w:t>куратуры Российской Федерации. — Выпуск 3.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</w:t>
      </w:r>
      <w:r w:rsidR="006411DE" w:rsidRPr="00D66969">
        <w:rPr>
          <w:rFonts w:ascii="Times New Roman" w:hAnsi="Times New Roman" w:cs="Times New Roman"/>
          <w:sz w:val="28"/>
          <w:szCs w:val="28"/>
        </w:rPr>
        <w:t>бург :</w:t>
      </w:r>
      <w:proofErr w:type="gramEnd"/>
      <w:r w:rsidR="006411DE"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1DE"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6411DE" w:rsidRPr="00D66969">
        <w:rPr>
          <w:rFonts w:ascii="Times New Roman" w:hAnsi="Times New Roman" w:cs="Times New Roman"/>
          <w:sz w:val="28"/>
          <w:szCs w:val="28"/>
        </w:rPr>
        <w:t xml:space="preserve"> (ф) АГП РФ, 2016.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231 с. </w:t>
      </w:r>
      <w:r w:rsidR="006411DE" w:rsidRPr="00D66969">
        <w:rPr>
          <w:rFonts w:ascii="Times New Roman" w:hAnsi="Times New Roman" w:cs="Times New Roman"/>
          <w:sz w:val="28"/>
          <w:szCs w:val="28"/>
        </w:rPr>
        <w:t>— (</w:t>
      </w:r>
      <w:proofErr w:type="gramStart"/>
      <w:r w:rsidR="006411DE" w:rsidRPr="00D669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11DE" w:rsidRPr="00D66969">
        <w:rPr>
          <w:rFonts w:ascii="Times New Roman" w:hAnsi="Times New Roman" w:cs="Times New Roman"/>
          <w:sz w:val="28"/>
          <w:szCs w:val="28"/>
        </w:rPr>
        <w:t xml:space="preserve"> помощь прокурору)</w:t>
      </w:r>
      <w:r w:rsidRPr="00D66969">
        <w:rPr>
          <w:rFonts w:ascii="Times New Roman" w:hAnsi="Times New Roman" w:cs="Times New Roman"/>
          <w:sz w:val="28"/>
          <w:szCs w:val="28"/>
        </w:rPr>
        <w:t>.</w:t>
      </w:r>
    </w:p>
    <w:p w:rsidR="00703A78" w:rsidRPr="00D66969" w:rsidRDefault="00703A78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6E7" w:rsidRPr="00D66969" w:rsidRDefault="005276E7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Убийство двух или более лиц / А. Н. Попов // Актуальные вопросы прокурорской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лекции / С.-Петербургский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2016. — Выпуск 2. — С. 139—149.</w:t>
      </w:r>
    </w:p>
    <w:p w:rsidR="005276E7" w:rsidRPr="00D66969" w:rsidRDefault="005276E7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7B" w:rsidRPr="00D66969" w:rsidRDefault="0029617B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Новеллы у</w:t>
      </w:r>
      <w:r w:rsidR="00A76B45" w:rsidRPr="00D66969">
        <w:rPr>
          <w:rFonts w:ascii="Times New Roman" w:hAnsi="Times New Roman" w:cs="Times New Roman"/>
          <w:sz w:val="28"/>
          <w:szCs w:val="28"/>
        </w:rPr>
        <w:t>головного законодательства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A76B45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 // Актуальные вопросы прокурорской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лекции / Санкт-Петербургский юридический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интитут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2016. — Выпуск 3. — С. 103—114.</w:t>
      </w:r>
    </w:p>
    <w:p w:rsidR="005276E7" w:rsidRPr="00D66969" w:rsidRDefault="005276E7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F5A" w:rsidRPr="00D66969" w:rsidRDefault="008D6F5A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</w:t>
      </w:r>
      <w:r w:rsidRPr="00D66969">
        <w:rPr>
          <w:rFonts w:ascii="Times New Roman" w:hAnsi="Times New Roman" w:cs="Times New Roman"/>
          <w:sz w:val="28"/>
          <w:szCs w:val="28"/>
        </w:rPr>
        <w:t xml:space="preserve">. Вина в </w:t>
      </w:r>
      <w:r w:rsidR="00F67DF4" w:rsidRPr="00D66969">
        <w:rPr>
          <w:rFonts w:ascii="Times New Roman" w:hAnsi="Times New Roman" w:cs="Times New Roman"/>
          <w:sz w:val="28"/>
          <w:szCs w:val="28"/>
        </w:rPr>
        <w:t>преступлениях против жизни (</w:t>
      </w:r>
      <w:proofErr w:type="spellStart"/>
      <w:r w:rsidR="00F67DF4" w:rsidRPr="00D66969">
        <w:rPr>
          <w:rFonts w:ascii="Times New Roman" w:hAnsi="Times New Roman" w:cs="Times New Roman"/>
          <w:sz w:val="28"/>
          <w:szCs w:val="28"/>
        </w:rPr>
        <w:t>ст.</w:t>
      </w:r>
      <w:r w:rsidRPr="00D6696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105, 106, 107, 108 УК РФ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конспект лекций / А. Н. Попов ;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2016. — 123 с.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.: с. 123.</w:t>
      </w:r>
    </w:p>
    <w:p w:rsidR="008D6F5A" w:rsidRPr="00D66969" w:rsidRDefault="008D6F5A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учебном пособии дана общая характеристика вины, рассмотрены умысел, неосторожность, двойная вина, невиновное причинение вреда, а также подробно освещается вина в убийствах, совершаемы при различных обстоятельствах.</w:t>
      </w:r>
    </w:p>
    <w:p w:rsidR="008D6F5A" w:rsidRPr="00D66969" w:rsidRDefault="008D6F5A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FDC" w:rsidRPr="00D66969" w:rsidRDefault="008E1FDC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</w:t>
      </w:r>
      <w:r w:rsidRPr="00D66969">
        <w:rPr>
          <w:rFonts w:ascii="Times New Roman" w:hAnsi="Times New Roman" w:cs="Times New Roman"/>
          <w:sz w:val="28"/>
          <w:szCs w:val="28"/>
        </w:rPr>
        <w:t xml:space="preserve">. Комментарий к постановлению Пленума Верховного Суда Российской Федерации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 судебной практике по делам о преступлениях против половой неприкосновенности и половой свободы личности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от 4 декабря 2014 года № 16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2016. — 40 с.</w:t>
      </w:r>
    </w:p>
    <w:p w:rsidR="008E1FDC" w:rsidRPr="00D66969" w:rsidRDefault="008E1FD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9D1" w:rsidRPr="00D66969" w:rsidRDefault="00C679D1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 новеллах в постановлении Пленума Верховного Суда РФ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 судебной практике по делам о преступлениях против половой неприкосновенности и половой свободы личности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="00A76B45" w:rsidRPr="00D66969">
        <w:rPr>
          <w:rFonts w:ascii="Times New Roman" w:hAnsi="Times New Roman" w:cs="Times New Roman"/>
          <w:sz w:val="28"/>
          <w:szCs w:val="28"/>
        </w:rPr>
        <w:t xml:space="preserve">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A76B45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Попов // Уголовное право. — 2016. — № 2. — С. 72—78.</w:t>
      </w:r>
    </w:p>
    <w:p w:rsidR="00C679D1" w:rsidRPr="00D66969" w:rsidRDefault="00C679D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3BF" w:rsidRPr="00D66969" w:rsidRDefault="003663BF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2017</w:t>
      </w:r>
    </w:p>
    <w:p w:rsidR="00A76B45" w:rsidRPr="00D66969" w:rsidRDefault="00A76B45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82" w:rsidRPr="00D66969" w:rsidRDefault="00A2738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Актуальные вопросы прокурорс</w:t>
      </w:r>
      <w:r w:rsidR="00544B7F" w:rsidRPr="00D66969">
        <w:rPr>
          <w:rFonts w:ascii="Times New Roman" w:hAnsi="Times New Roman" w:cs="Times New Roman"/>
          <w:sz w:val="28"/>
          <w:szCs w:val="28"/>
        </w:rPr>
        <w:t xml:space="preserve">кой </w:t>
      </w:r>
      <w:proofErr w:type="gramStart"/>
      <w:r w:rsidR="00544B7F"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544B7F" w:rsidRPr="00D66969">
        <w:rPr>
          <w:rFonts w:ascii="Times New Roman" w:hAnsi="Times New Roman" w:cs="Times New Roman"/>
          <w:sz w:val="28"/>
          <w:szCs w:val="28"/>
        </w:rPr>
        <w:t xml:space="preserve"> лекции </w:t>
      </w:r>
      <w:r w:rsidR="00A76B45" w:rsidRPr="00D66969">
        <w:rPr>
          <w:rFonts w:ascii="Times New Roman" w:hAnsi="Times New Roman" w:cs="Times New Roman"/>
          <w:sz w:val="28"/>
          <w:szCs w:val="28"/>
        </w:rPr>
        <w:t>/ Н.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A76B45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Васильчикова,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пов, Е. В. </w:t>
      </w:r>
      <w:proofErr w:type="spellStart"/>
      <w:r w:rsidR="00A76B45" w:rsidRPr="00D66969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="00A76B45" w:rsidRPr="00D66969">
        <w:rPr>
          <w:rFonts w:ascii="Times New Roman" w:hAnsi="Times New Roman" w:cs="Times New Roman"/>
          <w:sz w:val="28"/>
          <w:szCs w:val="28"/>
        </w:rPr>
        <w:t xml:space="preserve"> [и др.] ; под ред. Г.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A76B45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Штадлера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прокуратуры Российской Федерации. </w:t>
      </w:r>
      <w:r w:rsidR="00544B7F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544B7F" w:rsidRPr="00D66969">
        <w:rPr>
          <w:rFonts w:ascii="Times New Roman" w:hAnsi="Times New Roman" w:cs="Times New Roman"/>
          <w:sz w:val="28"/>
          <w:szCs w:val="28"/>
        </w:rPr>
        <w:t xml:space="preserve">Выпуск 4. — </w:t>
      </w:r>
      <w:r w:rsidRPr="00D66969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2017.</w:t>
      </w:r>
      <w:r w:rsidR="00544B7F"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="003663BF" w:rsidRPr="00D66969">
        <w:rPr>
          <w:rFonts w:ascii="Times New Roman" w:hAnsi="Times New Roman" w:cs="Times New Roman"/>
          <w:sz w:val="28"/>
          <w:szCs w:val="28"/>
        </w:rPr>
        <w:t xml:space="preserve"> 239 с. </w:t>
      </w:r>
      <w:r w:rsidR="00544B7F" w:rsidRPr="00D66969">
        <w:rPr>
          <w:rFonts w:ascii="Times New Roman" w:hAnsi="Times New Roman" w:cs="Times New Roman"/>
          <w:sz w:val="28"/>
          <w:szCs w:val="28"/>
        </w:rPr>
        <w:t>—</w:t>
      </w:r>
      <w:r w:rsidR="003663BF" w:rsidRPr="00D669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63BF" w:rsidRPr="00D669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63BF" w:rsidRPr="00D66969">
        <w:rPr>
          <w:rFonts w:ascii="Times New Roman" w:hAnsi="Times New Roman" w:cs="Times New Roman"/>
          <w:sz w:val="28"/>
          <w:szCs w:val="28"/>
        </w:rPr>
        <w:t xml:space="preserve"> помощь прокурору)</w:t>
      </w:r>
      <w:r w:rsidRPr="00D66969">
        <w:rPr>
          <w:rFonts w:ascii="Times New Roman" w:hAnsi="Times New Roman" w:cs="Times New Roman"/>
          <w:sz w:val="28"/>
          <w:szCs w:val="28"/>
        </w:rPr>
        <w:t>.</w:t>
      </w:r>
    </w:p>
    <w:p w:rsidR="00A27382" w:rsidRPr="00D66969" w:rsidRDefault="00A2738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382" w:rsidRPr="00D66969" w:rsidRDefault="005A4C98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Актуальные проблемы уголовного права: учение о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преступлении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[Д. А. Безбородов</w:t>
      </w:r>
      <w:r w:rsidR="0094240E" w:rsidRPr="00D66969">
        <w:rPr>
          <w:rFonts w:ascii="Times New Roman" w:hAnsi="Times New Roman" w:cs="Times New Roman"/>
          <w:sz w:val="28"/>
          <w:szCs w:val="28"/>
        </w:rPr>
        <w:t>, А.</w:t>
      </w:r>
      <w:r w:rsidR="00A76B45" w:rsidRPr="00D66969">
        <w:rPr>
          <w:rFonts w:ascii="Times New Roman" w:hAnsi="Times New Roman" w:cs="Times New Roman"/>
          <w:sz w:val="28"/>
          <w:szCs w:val="28"/>
        </w:rPr>
        <w:t> </w:t>
      </w:r>
      <w:r w:rsidR="0094240E" w:rsidRPr="00D66969">
        <w:rPr>
          <w:rFonts w:ascii="Times New Roman" w:hAnsi="Times New Roman" w:cs="Times New Roman"/>
          <w:sz w:val="28"/>
          <w:szCs w:val="28"/>
        </w:rPr>
        <w:t>В.</w:t>
      </w:r>
      <w:r w:rsidR="00A76B45" w:rsidRPr="00D66969">
        <w:rPr>
          <w:rFonts w:ascii="Times New Roman" w:hAnsi="Times New Roman" w:cs="Times New Roman"/>
          <w:sz w:val="28"/>
          <w:szCs w:val="28"/>
        </w:rPr>
        <w:t> </w:t>
      </w:r>
      <w:r w:rsidR="0094240E" w:rsidRPr="00D66969">
        <w:rPr>
          <w:rFonts w:ascii="Times New Roman" w:hAnsi="Times New Roman" w:cs="Times New Roman"/>
          <w:sz w:val="28"/>
          <w:szCs w:val="28"/>
        </w:rPr>
        <w:t xml:space="preserve">Зарубин, Д. Ю. Краев, </w:t>
      </w:r>
      <w:r w:rsidR="0094240E"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2017. —</w:t>
      </w:r>
      <w:r w:rsidR="003C42B0" w:rsidRPr="00D66969">
        <w:rPr>
          <w:rFonts w:ascii="Times New Roman" w:hAnsi="Times New Roman" w:cs="Times New Roman"/>
          <w:sz w:val="28"/>
          <w:szCs w:val="28"/>
        </w:rPr>
        <w:t xml:space="preserve"> 187</w:t>
      </w:r>
      <w:r w:rsidRPr="00D66969">
        <w:rPr>
          <w:rFonts w:ascii="Times New Roman" w:hAnsi="Times New Roman" w:cs="Times New Roman"/>
          <w:sz w:val="28"/>
          <w:szCs w:val="28"/>
        </w:rPr>
        <w:t>.</w:t>
      </w:r>
    </w:p>
    <w:p w:rsidR="00A27382" w:rsidRPr="00D66969" w:rsidRDefault="00A2738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E33" w:rsidRPr="00D66969" w:rsidRDefault="00E15E33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="00A76B45" w:rsidRPr="00D66969">
        <w:rPr>
          <w:rFonts w:ascii="Times New Roman" w:hAnsi="Times New Roman" w:cs="Times New Roman"/>
          <w:sz w:val="28"/>
          <w:szCs w:val="28"/>
        </w:rPr>
        <w:t>ация покушения на убийство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A76B45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 // Актуальные вопросы прокурорской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лекции / Санкт-Петербургский юридический институт (филиал) Академии Генеральной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2017. — Выпуск 4. — С. 149—157.</w:t>
      </w:r>
    </w:p>
    <w:p w:rsidR="00E15E33" w:rsidRPr="00D66969" w:rsidRDefault="00E15E33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79BF" w:rsidRPr="00D66969" w:rsidRDefault="003A79B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Квалификация угрозы убийством или причинением тяжкого вреда здоровью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2017. — № 1 (20). — С. 23—26.</w:t>
      </w:r>
    </w:p>
    <w:p w:rsidR="003A79BF" w:rsidRPr="00D66969" w:rsidRDefault="003A79B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F75" w:rsidRPr="00D66969" w:rsidRDefault="00372F7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О формах вины по уголовному законодательству России / А. Н. Попов // Вестник Академии Генеральной прокуратуры Российской Федерации. — 2017. — № 3(59). — С. 59—65.</w:t>
      </w:r>
    </w:p>
    <w:p w:rsidR="00855116" w:rsidRPr="00D66969" w:rsidRDefault="0085511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689" w:rsidRPr="00D66969" w:rsidRDefault="00840689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Преступления против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собственности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в таблицах / [Д. А. Безбородов</w:t>
      </w:r>
      <w:r w:rsidR="00FE3C08" w:rsidRPr="00D66969">
        <w:rPr>
          <w:rFonts w:ascii="Times New Roman" w:hAnsi="Times New Roman" w:cs="Times New Roman"/>
          <w:sz w:val="28"/>
          <w:szCs w:val="28"/>
        </w:rPr>
        <w:t xml:space="preserve">, Я. И. </w:t>
      </w:r>
      <w:proofErr w:type="spellStart"/>
      <w:r w:rsidR="00FE3C08" w:rsidRPr="00D66969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="00FE3C08" w:rsidRPr="00D66969">
        <w:rPr>
          <w:rFonts w:ascii="Times New Roman" w:hAnsi="Times New Roman" w:cs="Times New Roman"/>
          <w:sz w:val="28"/>
          <w:szCs w:val="28"/>
        </w:rPr>
        <w:t xml:space="preserve">, </w:t>
      </w:r>
      <w:r w:rsidR="00FE3C08"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; под ред.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Попова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Академии Генеральной прокуратуры Российской Федерации. </w:t>
      </w:r>
      <w:r w:rsidR="00ED64A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2017. </w:t>
      </w:r>
      <w:r w:rsidR="00ED64A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79 с.</w:t>
      </w:r>
    </w:p>
    <w:p w:rsidR="000E04ED" w:rsidRPr="00D66969" w:rsidRDefault="000E04ED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4ED" w:rsidRPr="00D66969" w:rsidRDefault="000E04ED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рабочая тетрадь / Санкт-Петербургский гос</w:t>
      </w:r>
      <w:r w:rsidR="00B60D7E" w:rsidRPr="00D66969">
        <w:rPr>
          <w:rFonts w:ascii="Times New Roman" w:hAnsi="Times New Roman" w:cs="Times New Roman"/>
          <w:sz w:val="28"/>
          <w:szCs w:val="28"/>
        </w:rPr>
        <w:t>ударственный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ун</w:t>
      </w:r>
      <w:r w:rsidR="00B60D7E" w:rsidRPr="00D66969">
        <w:rPr>
          <w:rFonts w:ascii="Times New Roman" w:hAnsi="Times New Roman" w:cs="Times New Roman"/>
          <w:sz w:val="28"/>
          <w:szCs w:val="28"/>
        </w:rPr>
        <w:t>иверсите</w:t>
      </w:r>
      <w:r w:rsidR="00D0216B" w:rsidRPr="00D66969">
        <w:rPr>
          <w:rFonts w:ascii="Times New Roman" w:hAnsi="Times New Roman" w:cs="Times New Roman"/>
          <w:sz w:val="28"/>
          <w:szCs w:val="28"/>
        </w:rPr>
        <w:t xml:space="preserve">т ; [сост.: М. В. </w:t>
      </w:r>
      <w:proofErr w:type="spellStart"/>
      <w:r w:rsidR="00D0216B" w:rsidRPr="00D66969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М.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В., В. Н. Бурлаков,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 и др.].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Изд-во Санкт-Петербургского ун-та,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2017. — 88, [1] с. — ISBN 978-5-288-05714-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4.*</w:t>
      </w:r>
      <w:proofErr w:type="gramEnd"/>
    </w:p>
    <w:p w:rsidR="00840689" w:rsidRPr="00D66969" w:rsidRDefault="00840689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EF" w:rsidRPr="00D66969" w:rsidRDefault="008B06EF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2018</w:t>
      </w:r>
    </w:p>
    <w:p w:rsidR="00A76B45" w:rsidRPr="00D66969" w:rsidRDefault="00A76B45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EF" w:rsidRPr="00D66969" w:rsidRDefault="008B06E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Квалификация преступлений против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собственности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/ Д. А. Безбородов, Я. И.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А. В. Зарубин [и др.] ; под общ. ред.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Попова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Федерации. </w:t>
      </w:r>
      <w:r w:rsidR="000557FF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2018. </w:t>
      </w:r>
      <w:r w:rsidR="000557FF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219, [1] с</w:t>
      </w:r>
      <w:r w:rsidR="000557FF" w:rsidRPr="00D66969">
        <w:rPr>
          <w:rFonts w:ascii="Times New Roman" w:hAnsi="Times New Roman" w:cs="Times New Roman"/>
          <w:sz w:val="28"/>
          <w:szCs w:val="28"/>
        </w:rPr>
        <w:t>.</w:t>
      </w:r>
      <w:r w:rsidR="009E06B0"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="009E06B0" w:rsidRPr="00D66969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r w:rsidR="00FD0178" w:rsidRPr="00D66969">
        <w:rPr>
          <w:rFonts w:ascii="Times New Roman" w:hAnsi="Times New Roman" w:cs="Times New Roman"/>
          <w:b/>
          <w:sz w:val="28"/>
          <w:szCs w:val="28"/>
        </w:rPr>
        <w:t xml:space="preserve"> А. Н.</w:t>
      </w:r>
      <w:r w:rsidR="009E06B0" w:rsidRPr="00D669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6B0" w:rsidRPr="00D66969">
        <w:rPr>
          <w:rFonts w:ascii="Times New Roman" w:hAnsi="Times New Roman" w:cs="Times New Roman"/>
          <w:sz w:val="28"/>
          <w:szCs w:val="28"/>
        </w:rPr>
        <w:t>гл.4.</w:t>
      </w:r>
    </w:p>
    <w:p w:rsidR="008B06EF" w:rsidRPr="00D66969" w:rsidRDefault="008B06E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C23" w:rsidRPr="00D66969" w:rsidRDefault="00025C23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Комментарий к Уголовному ко</w:t>
      </w:r>
      <w:r w:rsidR="00D0216B" w:rsidRPr="00D66969">
        <w:rPr>
          <w:rFonts w:ascii="Times New Roman" w:hAnsi="Times New Roman" w:cs="Times New Roman"/>
          <w:sz w:val="28"/>
          <w:szCs w:val="28"/>
        </w:rPr>
        <w:t>дексу Российской Федерации / П.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Агапов, Д. А. Безбородов, Я. Ю. Васильева [и др.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под общ.</w:t>
      </w:r>
      <w:r w:rsidR="00D2551B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A76B45" w:rsidRPr="00D66969">
        <w:rPr>
          <w:rFonts w:ascii="Times New Roman" w:hAnsi="Times New Roman" w:cs="Times New Roman"/>
          <w:sz w:val="28"/>
          <w:szCs w:val="28"/>
        </w:rPr>
        <w:t>ред. О. 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 xml:space="preserve">С </w:t>
      </w:r>
      <w:r w:rsidR="00A76B45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апинус</w:t>
      </w:r>
      <w:proofErr w:type="spellEnd"/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; Университет прокуратуры Российской Федерации.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Проспект, 2018. — 1376 с. — 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Попов А. </w:t>
      </w:r>
      <w:proofErr w:type="gramStart"/>
      <w:r w:rsidRPr="00D66969">
        <w:rPr>
          <w:rFonts w:ascii="Times New Roman" w:hAnsi="Times New Roman" w:cs="Times New Roman"/>
          <w:b/>
          <w:sz w:val="28"/>
          <w:szCs w:val="28"/>
        </w:rPr>
        <w:t>Н</w:t>
      </w:r>
      <w:r w:rsidRPr="00D6696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гл.5, 8 (ст.39, 41), 16 (ст.105</w:t>
      </w:r>
      <w:r w:rsidR="00335330" w:rsidRPr="00D66969">
        <w:rPr>
          <w:rFonts w:ascii="Times New Roman" w:hAnsi="Times New Roman" w:cs="Times New Roman"/>
          <w:sz w:val="28"/>
          <w:szCs w:val="28"/>
        </w:rPr>
        <w:t>—110.2), 18 (ст.131—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133). — </w:t>
      </w:r>
      <w:r w:rsidRPr="00D6696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66969">
        <w:rPr>
          <w:rFonts w:ascii="Times New Roman" w:hAnsi="Times New Roman" w:cs="Times New Roman"/>
          <w:sz w:val="28"/>
          <w:szCs w:val="28"/>
        </w:rPr>
        <w:t xml:space="preserve"> 978-5-392-27805-3.</w:t>
      </w:r>
    </w:p>
    <w:p w:rsidR="00025C23" w:rsidRPr="00D66969" w:rsidRDefault="00025C23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CB9" w:rsidRPr="00D66969" w:rsidRDefault="006F3CB9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Краткий анализ составов преступлений против жизни, сопряженных с самоубийством потерпевшего / А. Н. Попов</w:t>
      </w:r>
      <w:r w:rsidR="003F0ED0" w:rsidRPr="00D6696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F0ED0"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="003F0ED0" w:rsidRPr="00D66969">
        <w:rPr>
          <w:rFonts w:ascii="Times New Roman" w:hAnsi="Times New Roman" w:cs="Times New Roman"/>
          <w:sz w:val="28"/>
          <w:szCs w:val="28"/>
        </w:rPr>
        <w:t>.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2018. </w:t>
      </w:r>
      <w:r w:rsidR="003F0ED0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3F0ED0" w:rsidRPr="00D66969">
        <w:rPr>
          <w:rFonts w:ascii="Times New Roman" w:hAnsi="Times New Roman" w:cs="Times New Roman"/>
          <w:sz w:val="28"/>
          <w:szCs w:val="28"/>
        </w:rPr>
        <w:t>№</w:t>
      </w:r>
      <w:r w:rsidRPr="00D66969">
        <w:rPr>
          <w:rFonts w:ascii="Times New Roman" w:hAnsi="Times New Roman" w:cs="Times New Roman"/>
          <w:sz w:val="28"/>
          <w:szCs w:val="28"/>
        </w:rPr>
        <w:t xml:space="preserve"> 1 (22). </w:t>
      </w:r>
      <w:r w:rsidR="003F0ED0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С. 8</w:t>
      </w:r>
      <w:r w:rsidR="003F0ED0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12.</w:t>
      </w:r>
    </w:p>
    <w:p w:rsidR="006F3CB9" w:rsidRPr="00D66969" w:rsidRDefault="006F3CB9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1354" w:rsidRPr="00D66969" w:rsidRDefault="00911354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Понятие хищения: проблемы толкования и законодательного регулирования / А. Н. Попов // Уголовное право России: состояние и перспективы (преступления против собственности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третьи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Волженкинские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чтения: всероссийская научно-практическая конференция, Санкт-Петербург, 23 ноября 2017 года / Санкт-Петербургский юридический институт (филиал) Академии Генеральной Прокуратуры Российской Федерации ; под общ. ред. А. А.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</w:t>
      </w:r>
      <w:r w:rsidR="005D3B3E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АГП РФ, 2018. </w:t>
      </w:r>
      <w:r w:rsidR="005D3B3E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С. 8</w:t>
      </w:r>
      <w:r w:rsidR="005D3B3E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14</w:t>
      </w:r>
    </w:p>
    <w:p w:rsidR="00911354" w:rsidRPr="00D66969" w:rsidRDefault="00911354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873" w:rsidRPr="00D66969" w:rsidRDefault="008A5873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Преступления в сфере компьютерной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информации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/ А. Н. Попов ;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2018. — 67 с.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.: с. 64—67.</w:t>
      </w:r>
    </w:p>
    <w:p w:rsidR="008A5873" w:rsidRPr="00D66969" w:rsidRDefault="008A5873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 xml:space="preserve">В учебном пособии дается анализ составов преступлений в сфере компьютерной информации, предусмотренных </w:t>
      </w:r>
      <w:proofErr w:type="spellStart"/>
      <w:r w:rsidRPr="00D6696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66969">
        <w:rPr>
          <w:rFonts w:ascii="Times New Roman" w:hAnsi="Times New Roman" w:cs="Times New Roman"/>
          <w:sz w:val="24"/>
          <w:szCs w:val="24"/>
        </w:rPr>
        <w:t>. 272—274.1 УК РФ, а также рассматриваются некоторые вопросы квалификации данных преступлений.</w:t>
      </w:r>
    </w:p>
    <w:p w:rsidR="008A5873" w:rsidRPr="00D66969" w:rsidRDefault="008A5873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F0F" w:rsidRPr="00D66969" w:rsidRDefault="00277F0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</w:t>
      </w:r>
      <w:r w:rsidRPr="00D66969">
        <w:rPr>
          <w:rFonts w:ascii="Times New Roman" w:hAnsi="Times New Roman" w:cs="Times New Roman"/>
          <w:sz w:val="28"/>
          <w:szCs w:val="28"/>
        </w:rPr>
        <w:t>. Разграничение хищен</w:t>
      </w:r>
      <w:r w:rsidR="00D0216B" w:rsidRPr="00D66969"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gramStart"/>
      <w:r w:rsidR="00D0216B" w:rsidRPr="00D66969">
        <w:rPr>
          <w:rFonts w:ascii="Times New Roman" w:hAnsi="Times New Roman" w:cs="Times New Roman"/>
          <w:sz w:val="28"/>
          <w:szCs w:val="28"/>
        </w:rPr>
        <w:t>присвоения</w:t>
      </w:r>
      <w:proofErr w:type="gramEnd"/>
      <w:r w:rsidR="00D0216B" w:rsidRPr="00D66969">
        <w:rPr>
          <w:rFonts w:ascii="Times New Roman" w:hAnsi="Times New Roman" w:cs="Times New Roman"/>
          <w:sz w:val="28"/>
          <w:szCs w:val="28"/>
        </w:rPr>
        <w:t xml:space="preserve"> найденного / А. </w:t>
      </w:r>
      <w:r w:rsidRPr="00D66969">
        <w:rPr>
          <w:rFonts w:ascii="Times New Roman" w:hAnsi="Times New Roman" w:cs="Times New Roman"/>
          <w:sz w:val="28"/>
          <w:szCs w:val="28"/>
        </w:rPr>
        <w:t>Н.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2018. — № 4 (25). — С. 10—15.</w:t>
      </w:r>
    </w:p>
    <w:p w:rsidR="00277F0F" w:rsidRPr="00D66969" w:rsidRDefault="00277F0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96" w:rsidRPr="00D66969" w:rsidRDefault="00857896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2019</w:t>
      </w:r>
    </w:p>
    <w:p w:rsidR="00335330" w:rsidRPr="00D66969" w:rsidRDefault="00335330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6" w:rsidRPr="00D66969" w:rsidRDefault="00857896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Преступления против личности: проблемы квалификации и законодательного регулирования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2019. — № 4 (29). — С. 28—36.</w:t>
      </w:r>
    </w:p>
    <w:p w:rsidR="00857896" w:rsidRPr="00D66969" w:rsidRDefault="0085789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85F" w:rsidRPr="00D66969" w:rsidRDefault="00F0285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Уголовно-правовая охрана жизни / А. Н. Попов // Вестник Университета прокуратуры Российской Фед</w:t>
      </w:r>
      <w:r w:rsidR="00334FA7" w:rsidRPr="00D66969">
        <w:rPr>
          <w:rFonts w:ascii="Times New Roman" w:hAnsi="Times New Roman" w:cs="Times New Roman"/>
          <w:sz w:val="28"/>
          <w:szCs w:val="28"/>
        </w:rPr>
        <w:t>ерации. — 2019. — № </w:t>
      </w:r>
      <w:r w:rsidR="00D0216B" w:rsidRPr="00D66969">
        <w:rPr>
          <w:rFonts w:ascii="Times New Roman" w:hAnsi="Times New Roman" w:cs="Times New Roman"/>
          <w:sz w:val="28"/>
          <w:szCs w:val="28"/>
        </w:rPr>
        <w:t>1 </w:t>
      </w:r>
      <w:r w:rsidRPr="00D66969">
        <w:rPr>
          <w:rFonts w:ascii="Times New Roman" w:hAnsi="Times New Roman" w:cs="Times New Roman"/>
          <w:sz w:val="28"/>
          <w:szCs w:val="28"/>
        </w:rPr>
        <w:t>(69). — С. 55—61.</w:t>
      </w:r>
    </w:p>
    <w:p w:rsidR="00F0285F" w:rsidRPr="00D66969" w:rsidRDefault="00F0285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B95" w:rsidRPr="00D66969" w:rsidRDefault="00BE4B9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Специальные вопросы квалификации преступлений против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собственности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/ Д. А</w:t>
      </w:r>
      <w:r w:rsidR="00334FA7" w:rsidRPr="00D66969">
        <w:rPr>
          <w:rFonts w:ascii="Times New Roman" w:hAnsi="Times New Roman" w:cs="Times New Roman"/>
          <w:sz w:val="28"/>
          <w:szCs w:val="28"/>
        </w:rPr>
        <w:t>. Безбородов, А. В. Зарубин, Д. </w:t>
      </w:r>
      <w:r w:rsidRPr="00D66969">
        <w:rPr>
          <w:rFonts w:ascii="Times New Roman" w:hAnsi="Times New Roman" w:cs="Times New Roman"/>
          <w:sz w:val="28"/>
          <w:szCs w:val="28"/>
        </w:rPr>
        <w:t>Ю.</w:t>
      </w:r>
      <w:r w:rsidR="00334FA7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Краев,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Федерации. </w:t>
      </w:r>
      <w:r w:rsidR="00294176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2019. </w:t>
      </w:r>
      <w:r w:rsidR="00294176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119, [1] с.</w:t>
      </w:r>
    </w:p>
    <w:p w:rsidR="00BE4B95" w:rsidRPr="00D66969" w:rsidRDefault="00BE4B95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учебном пособии изложены специальные вопросы квалификации преступлений против собственности: квалификация неоконченных преступлений против собственности, квалификация при наличии множественности преступлений против собственности, квалификация преступлений против собственности, совершенных в соучастии, а также рассмотрены некоторые проблемы разграничения преступлений против собственности со смежными составами преступлений</w:t>
      </w:r>
    </w:p>
    <w:p w:rsidR="00BE4B95" w:rsidRPr="00D66969" w:rsidRDefault="00BE4B95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E46" w:rsidRPr="00D66969" w:rsidRDefault="00663E46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в таблицах / Д.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Безбородов, А. В. Зарубин,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; под ред. А. Н. Попова ; Санкт-Петербургский юридический институт (филиал) Университета прокуратуры Российской Федерации. </w:t>
      </w:r>
      <w:r w:rsidR="00FC5262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FC5262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2019. </w:t>
      </w:r>
      <w:r w:rsidR="00FC5262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76, [1] с  </w:t>
      </w:r>
    </w:p>
    <w:p w:rsidR="00663E46" w:rsidRPr="00D66969" w:rsidRDefault="00663E4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412" w:rsidRPr="00D66969" w:rsidRDefault="00CB012F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Уголовное право России. Особенная часть.</w:t>
      </w:r>
      <w:r w:rsidR="005F2756" w:rsidRPr="00D66969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="005F2756" w:rsidRPr="00D6696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F2756" w:rsidRPr="00D66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756" w:rsidRPr="00D6696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F2756" w:rsidRPr="00D66969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D66969">
        <w:rPr>
          <w:rFonts w:ascii="Times New Roman" w:hAnsi="Times New Roman" w:cs="Times New Roman"/>
          <w:sz w:val="28"/>
          <w:szCs w:val="28"/>
        </w:rPr>
        <w:t xml:space="preserve">. Том 1. Преступления против личности. Преступления в сфере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экономики  /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П. В. Агапов, Т.</w:t>
      </w:r>
      <w:r w:rsidR="00334FA7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334FA7" w:rsidRPr="00D66969">
        <w:rPr>
          <w:rFonts w:ascii="Times New Roman" w:hAnsi="Times New Roman" w:cs="Times New Roman"/>
          <w:sz w:val="28"/>
          <w:szCs w:val="28"/>
        </w:rPr>
        <w:t> </w:t>
      </w:r>
      <w:r w:rsidR="00D0216B" w:rsidRPr="00D66969">
        <w:rPr>
          <w:rFonts w:ascii="Times New Roman" w:hAnsi="Times New Roman" w:cs="Times New Roman"/>
          <w:sz w:val="28"/>
          <w:szCs w:val="28"/>
        </w:rPr>
        <w:t>Боголюбова, Т.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[и др.] ; ответственный редактор О.</w:t>
      </w:r>
      <w:r w:rsidR="00334FA7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С.</w:t>
      </w:r>
      <w:r w:rsidR="00334FA7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86E" w:rsidRPr="00D669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1386E" w:rsidRPr="00D66969">
        <w:rPr>
          <w:rFonts w:ascii="Times New Roman" w:hAnsi="Times New Roman" w:cs="Times New Roman"/>
          <w:sz w:val="28"/>
          <w:szCs w:val="28"/>
        </w:rPr>
        <w:t>, 2019</w:t>
      </w:r>
      <w:r w:rsidRPr="00D66969">
        <w:rPr>
          <w:rFonts w:ascii="Times New Roman" w:hAnsi="Times New Roman" w:cs="Times New Roman"/>
          <w:sz w:val="28"/>
          <w:szCs w:val="28"/>
        </w:rPr>
        <w:t>. —</w:t>
      </w:r>
      <w:r w:rsidR="0001386E" w:rsidRPr="00D66969">
        <w:rPr>
          <w:rFonts w:ascii="Times New Roman" w:hAnsi="Times New Roman" w:cs="Times New Roman"/>
          <w:sz w:val="28"/>
          <w:szCs w:val="28"/>
        </w:rPr>
        <w:t xml:space="preserve">556 </w:t>
      </w:r>
      <w:r w:rsidRPr="00D66969">
        <w:rPr>
          <w:rFonts w:ascii="Times New Roman" w:hAnsi="Times New Roman" w:cs="Times New Roman"/>
          <w:sz w:val="28"/>
          <w:szCs w:val="28"/>
        </w:rPr>
        <w:t xml:space="preserve">с. — (Бакалавр. Специалист. Магистр). — ISBN 978-5-9916-7283-2. — </w:t>
      </w:r>
      <w:r w:rsidR="00334FA7" w:rsidRPr="00D66969">
        <w:rPr>
          <w:rFonts w:ascii="Times New Roman" w:hAnsi="Times New Roman" w:cs="Times New Roman"/>
          <w:b/>
          <w:sz w:val="28"/>
          <w:szCs w:val="28"/>
        </w:rPr>
        <w:t>Попов А. Н.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4FA7" w:rsidRPr="00D66969">
        <w:rPr>
          <w:rFonts w:ascii="Times New Roman" w:hAnsi="Times New Roman" w:cs="Times New Roman"/>
          <w:sz w:val="28"/>
          <w:szCs w:val="28"/>
        </w:rPr>
        <w:t>г</w:t>
      </w:r>
      <w:r w:rsidRPr="00D66969">
        <w:rPr>
          <w:rFonts w:ascii="Times New Roman" w:hAnsi="Times New Roman" w:cs="Times New Roman"/>
          <w:sz w:val="28"/>
          <w:szCs w:val="28"/>
        </w:rPr>
        <w:t xml:space="preserve">л. 2 (совместно с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Растороповым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), 4, 14.</w:t>
      </w:r>
      <w:r w:rsidR="00F26C15"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URL: https://www.urait.ru/bcode/392194 (дата обращения: 25.04.2023).</w:t>
      </w:r>
    </w:p>
    <w:p w:rsidR="00CB012F" w:rsidRPr="00D66969" w:rsidRDefault="00CB012F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D8C" w:rsidRPr="00D66969" w:rsidRDefault="00962D8C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Уголовное право России. Особенная часть. Учебник для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и магистратуры. Том 2. Преступления против общественной безопасности и обществе</w:t>
      </w:r>
      <w:r w:rsidR="00D56628" w:rsidRPr="00D66969">
        <w:rPr>
          <w:rFonts w:ascii="Times New Roman" w:hAnsi="Times New Roman" w:cs="Times New Roman"/>
          <w:sz w:val="28"/>
          <w:szCs w:val="28"/>
        </w:rPr>
        <w:t>н</w:t>
      </w:r>
      <w:r w:rsidRPr="00D66969">
        <w:rPr>
          <w:rFonts w:ascii="Times New Roman" w:hAnsi="Times New Roman" w:cs="Times New Roman"/>
          <w:sz w:val="28"/>
          <w:szCs w:val="28"/>
        </w:rPr>
        <w:t xml:space="preserve">ного порядка. Преступления против государственной власти. Преступления против военной службы. Преступления против мира и безопасности </w:t>
      </w:r>
      <w:r w:rsidR="00282B0E" w:rsidRPr="00D66969">
        <w:rPr>
          <w:rFonts w:ascii="Times New Roman" w:hAnsi="Times New Roman" w:cs="Times New Roman"/>
          <w:sz w:val="28"/>
          <w:szCs w:val="28"/>
        </w:rPr>
        <w:t>человечества / П. В. Агапов, Т. </w:t>
      </w:r>
      <w:r w:rsidRPr="00D66969">
        <w:rPr>
          <w:rFonts w:ascii="Times New Roman" w:hAnsi="Times New Roman" w:cs="Times New Roman"/>
          <w:sz w:val="28"/>
          <w:szCs w:val="28"/>
        </w:rPr>
        <w:t>А. Боголю</w:t>
      </w:r>
      <w:r w:rsidR="00D0216B" w:rsidRPr="00D66969">
        <w:rPr>
          <w:rFonts w:ascii="Times New Roman" w:hAnsi="Times New Roman" w:cs="Times New Roman"/>
          <w:sz w:val="28"/>
          <w:szCs w:val="28"/>
        </w:rPr>
        <w:t>бова, Т.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[и д</w:t>
      </w:r>
      <w:r w:rsidR="00282B0E" w:rsidRPr="00D66969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="00282B0E" w:rsidRPr="00D6696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282B0E" w:rsidRPr="00D66969">
        <w:rPr>
          <w:rFonts w:ascii="Times New Roman" w:hAnsi="Times New Roman" w:cs="Times New Roman"/>
          <w:sz w:val="28"/>
          <w:szCs w:val="28"/>
        </w:rPr>
        <w:t xml:space="preserve"> ответственный редактор О. </w:t>
      </w:r>
      <w:r w:rsidRPr="00D66969">
        <w:rPr>
          <w:rFonts w:ascii="Times New Roman" w:hAnsi="Times New Roman" w:cs="Times New Roman"/>
          <w:sz w:val="28"/>
          <w:szCs w:val="28"/>
        </w:rPr>
        <w:t>С.</w:t>
      </w:r>
      <w:r w:rsidR="00282B0E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райт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2019. — 639 с. — (Бакалавр. Специалист. Магистр). — ISBN 978-5-534-09736-8. — 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 А. Н</w:t>
      </w:r>
      <w:r w:rsidR="00282B0E" w:rsidRPr="00D66969">
        <w:rPr>
          <w:rFonts w:ascii="Times New Roman" w:hAnsi="Times New Roman" w:cs="Times New Roman"/>
          <w:b/>
          <w:sz w:val="28"/>
          <w:szCs w:val="28"/>
        </w:rPr>
        <w:t>.</w:t>
      </w:r>
      <w:r w:rsidRPr="00D66969">
        <w:rPr>
          <w:rFonts w:ascii="Times New Roman" w:hAnsi="Times New Roman" w:cs="Times New Roman"/>
          <w:sz w:val="28"/>
          <w:szCs w:val="28"/>
        </w:rPr>
        <w:t xml:space="preserve">: </w:t>
      </w:r>
      <w:r w:rsidR="00282B0E" w:rsidRPr="00D66969">
        <w:rPr>
          <w:rFonts w:ascii="Times New Roman" w:hAnsi="Times New Roman" w:cs="Times New Roman"/>
          <w:sz w:val="28"/>
          <w:szCs w:val="28"/>
        </w:rPr>
        <w:t>г</w:t>
      </w:r>
      <w:r w:rsidRPr="00D66969">
        <w:rPr>
          <w:rFonts w:ascii="Times New Roman" w:hAnsi="Times New Roman" w:cs="Times New Roman"/>
          <w:sz w:val="28"/>
          <w:szCs w:val="28"/>
        </w:rPr>
        <w:t xml:space="preserve">л. 2 (совместно с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Растороповым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), 4, 14. URL: https://www.urait.ru/bcode/428561 (дата обращения: 25.04.2023).</w:t>
      </w:r>
    </w:p>
    <w:p w:rsidR="00962D8C" w:rsidRPr="00D66969" w:rsidRDefault="00962D8C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733B" w:rsidRPr="00D66969" w:rsidRDefault="0013733B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2020</w:t>
      </w:r>
    </w:p>
    <w:p w:rsidR="00BA3875" w:rsidRPr="00D66969" w:rsidRDefault="00BA3875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33B" w:rsidRPr="00D66969" w:rsidRDefault="0013733B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Научно-практический комментарий к постановлению Пленума Верховного Суда Российской Федерации от 30 ноября 2017 г. № 48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 судебной практике по делам о мошенничестве, присвоении и растрате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/ Д. А. Безбородов, А. В. Зарубин, </w:t>
      </w:r>
      <w:r w:rsidR="0062462D"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="0062462D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[и др.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2020. — 124 с.</w:t>
      </w:r>
    </w:p>
    <w:p w:rsidR="0013733B" w:rsidRPr="00D66969" w:rsidRDefault="0013733B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09E7" w:rsidRPr="00D66969" w:rsidRDefault="00CF09E7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Научно-практический комментарий к постановлению Пленума Верховного Суда Российской Федерации от 27 сентября 2012 г. № 19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 применении судами законодательства необходимой обороне и причинении вреда при задержании лица, совершившего преступление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/ А. Н.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Попов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</w:t>
      </w:r>
      <w:r w:rsidR="00D0216B" w:rsidRPr="00D669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216B"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6B"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D0216B" w:rsidRPr="00D66969">
        <w:rPr>
          <w:rFonts w:ascii="Times New Roman" w:hAnsi="Times New Roman" w:cs="Times New Roman"/>
          <w:sz w:val="28"/>
          <w:szCs w:val="28"/>
        </w:rPr>
        <w:t xml:space="preserve"> (ф) УП РФ, 2020. — 63, </w:t>
      </w:r>
      <w:r w:rsidRPr="00D66969">
        <w:rPr>
          <w:rFonts w:ascii="Times New Roman" w:hAnsi="Times New Roman" w:cs="Times New Roman"/>
          <w:sz w:val="28"/>
          <w:szCs w:val="28"/>
        </w:rPr>
        <w:t>[1]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с.</w:t>
      </w:r>
    </w:p>
    <w:p w:rsidR="00CF09E7" w:rsidRPr="00D66969" w:rsidRDefault="00CF09E7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66B" w:rsidRPr="00D66969" w:rsidRDefault="004C166B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Преступления против общественной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в таблицах / [Д. А. Безбородов, А. В. Зарубин, </w:t>
      </w:r>
      <w:r w:rsidR="00DD5951"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="00DD5951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[и др.] ; под ред. 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А.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Попова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Федерации. — 2-е изд.,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6B"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D0216B" w:rsidRPr="00D66969">
        <w:rPr>
          <w:rFonts w:ascii="Times New Roman" w:hAnsi="Times New Roman" w:cs="Times New Roman"/>
          <w:sz w:val="28"/>
          <w:szCs w:val="28"/>
        </w:rPr>
        <w:t xml:space="preserve"> (ф) УП РФ, 2020. — 108 с.</w:t>
      </w:r>
    </w:p>
    <w:p w:rsidR="004C166B" w:rsidRPr="00D66969" w:rsidRDefault="004C166B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учебном пособии рассмотрены вопросы, касающиеся квалификации преступлений против общественной безопасности</w:t>
      </w:r>
    </w:p>
    <w:p w:rsidR="004C166B" w:rsidRPr="00D66969" w:rsidRDefault="004C166B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0D4" w:rsidRPr="00D66969" w:rsidRDefault="000D40D4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Уголовное право. О</w:t>
      </w:r>
      <w:r w:rsidR="00BA3875" w:rsidRPr="00D66969">
        <w:rPr>
          <w:rFonts w:ascii="Times New Roman" w:hAnsi="Times New Roman" w:cs="Times New Roman"/>
          <w:sz w:val="28"/>
          <w:szCs w:val="28"/>
        </w:rPr>
        <w:t xml:space="preserve">собенная </w:t>
      </w:r>
      <w:proofErr w:type="gramStart"/>
      <w:r w:rsidR="00BA3875"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="00BA3875" w:rsidRPr="00D66969">
        <w:rPr>
          <w:rFonts w:ascii="Times New Roman" w:hAnsi="Times New Roman" w:cs="Times New Roman"/>
          <w:sz w:val="28"/>
          <w:szCs w:val="28"/>
        </w:rPr>
        <w:t xml:space="preserve"> практикум / Д.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BA3875" w:rsidRPr="00D66969">
        <w:rPr>
          <w:rFonts w:ascii="Times New Roman" w:hAnsi="Times New Roman" w:cs="Times New Roman"/>
          <w:sz w:val="28"/>
          <w:szCs w:val="28"/>
        </w:rPr>
        <w:t> </w:t>
      </w:r>
      <w:r w:rsidR="00D0216B" w:rsidRPr="00D66969">
        <w:rPr>
          <w:rFonts w:ascii="Times New Roman" w:hAnsi="Times New Roman" w:cs="Times New Roman"/>
          <w:sz w:val="28"/>
          <w:szCs w:val="28"/>
        </w:rPr>
        <w:t>Безбородов, А.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Зарубин,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; ред. А. Н. Попов ;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2020. — 175 с.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в начале тем.</w:t>
      </w:r>
    </w:p>
    <w:p w:rsidR="000D40D4" w:rsidRPr="00D66969" w:rsidRDefault="000D40D4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382" w:rsidRPr="00D66969" w:rsidRDefault="00897C57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2021</w:t>
      </w:r>
    </w:p>
    <w:p w:rsidR="00BA3875" w:rsidRPr="00D66969" w:rsidRDefault="00BA3875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82" w:rsidRPr="00D66969" w:rsidRDefault="00A2738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Квалификация преступлений против здоровья на</w:t>
      </w:r>
      <w:r w:rsidR="00D0216B" w:rsidRPr="00D66969">
        <w:rPr>
          <w:rFonts w:ascii="Times New Roman" w:hAnsi="Times New Roman" w:cs="Times New Roman"/>
          <w:sz w:val="28"/>
          <w:szCs w:val="28"/>
        </w:rPr>
        <w:t>селения и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нравственности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/ Д. А. Безбородов, А.</w:t>
      </w:r>
      <w:r w:rsidR="00BA3875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BA3875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Зарубин, </w:t>
      </w:r>
      <w:r w:rsidR="00994B8F"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="00994B8F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 xml:space="preserve">[и др.] ; под общ. ред.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Попова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</w:t>
      </w:r>
      <w:r w:rsidR="00BA3875" w:rsidRPr="00D66969">
        <w:rPr>
          <w:rFonts w:ascii="Times New Roman" w:hAnsi="Times New Roman" w:cs="Times New Roman"/>
          <w:sz w:val="28"/>
          <w:szCs w:val="28"/>
        </w:rPr>
        <w:t>куратуры Российской Федерации.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2021. </w:t>
      </w:r>
      <w:r w:rsidR="00BA387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99, [1] с</w:t>
      </w:r>
      <w:r w:rsidR="00897C57" w:rsidRPr="00D66969">
        <w:rPr>
          <w:rFonts w:ascii="Times New Roman" w:hAnsi="Times New Roman" w:cs="Times New Roman"/>
          <w:sz w:val="28"/>
          <w:szCs w:val="28"/>
        </w:rPr>
        <w:t>.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57" w:rsidRPr="00D66969" w:rsidRDefault="00897C57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E3A" w:rsidRPr="00D66969" w:rsidRDefault="007B1E3A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Комментарий к постановлению Пленума Верховного Суда Российской Федерации от 22 декабря 2015 г. № 58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 практике назначения судами Российской Федерации уголовного наказания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в редакции Постановлений Пленума Верховного Суда Российской Федерации от 29 ноября 2016 года № 56, 18 декабря 2018 года № 43 / Д. А. Безбородов, А</w:t>
      </w:r>
      <w:r w:rsidR="007E0033" w:rsidRPr="00D66969">
        <w:rPr>
          <w:rFonts w:ascii="Times New Roman" w:hAnsi="Times New Roman" w:cs="Times New Roman"/>
          <w:sz w:val="28"/>
          <w:szCs w:val="28"/>
        </w:rPr>
        <w:t>.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7E0033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Зарубин, 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А.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под общ. ред.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Попова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2021. — 179, [1] с</w:t>
      </w:r>
    </w:p>
    <w:p w:rsidR="007B1E3A" w:rsidRPr="00D66969" w:rsidRDefault="007B1E3A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9D5" w:rsidRPr="00D66969" w:rsidRDefault="00F979D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Вопросы квалификации преступления, предусмотренного ч. 4 ст. 111 УК РФ / А. Н. Попов // Актуальные вопросы прокурорской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лекции /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2021. — Выпуск 11. —С. 168—182.</w:t>
      </w:r>
    </w:p>
    <w:p w:rsidR="009E4966" w:rsidRPr="00D66969" w:rsidRDefault="009E4966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1E5" w:rsidRPr="00D66969" w:rsidRDefault="007611E5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Уголовно-правовая характеристика преступления, предусмотренного статьей 106 Уголовного кодекса Российской Федерации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Убийство матерью новорожденного ребенка</w:t>
      </w:r>
      <w:proofErr w:type="gramStart"/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/ А. Н. Попов ;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2021. — 135, [1] с. —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.: с. 132—135.</w:t>
      </w:r>
    </w:p>
    <w:p w:rsidR="007611E5" w:rsidRPr="00D66969" w:rsidRDefault="007611E5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 xml:space="preserve">В учебном пособии дан анализ состава преступления, предусмотренного ст.106 Уголовного кодекса РФ, рассмотрено разграничение данного состава преступления со смежными по </w:t>
      </w:r>
      <w:proofErr w:type="spellStart"/>
      <w:r w:rsidRPr="00D6696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66969">
        <w:rPr>
          <w:rFonts w:ascii="Times New Roman" w:hAnsi="Times New Roman" w:cs="Times New Roman"/>
          <w:sz w:val="24"/>
          <w:szCs w:val="24"/>
        </w:rPr>
        <w:t>. 105, 109, 123 и 125 Уголовного кодекса РФ. Также изложено законодательство об ответственности за детоубийство в России и в мире.</w:t>
      </w:r>
    </w:p>
    <w:p w:rsidR="001667A7" w:rsidRPr="00D66969" w:rsidRDefault="001667A7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7A7" w:rsidRPr="00D66969" w:rsidRDefault="001667A7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Уголовное право России. Особенная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учебник / А.</w:t>
      </w:r>
      <w:r w:rsidR="00AB6A0C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AB6A0C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А. И. Бойцов,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/ Санкт-Петербургский государственный университет. — 4</w:t>
      </w:r>
      <w:r w:rsidR="00AB6A0C" w:rsidRPr="00D66969">
        <w:rPr>
          <w:rFonts w:ascii="Times New Roman" w:hAnsi="Times New Roman" w:cs="Times New Roman"/>
          <w:sz w:val="28"/>
          <w:szCs w:val="28"/>
        </w:rPr>
        <w:t>-</w:t>
      </w:r>
      <w:r w:rsidRPr="00D66969">
        <w:rPr>
          <w:rFonts w:ascii="Times New Roman" w:hAnsi="Times New Roman" w:cs="Times New Roman"/>
          <w:sz w:val="28"/>
          <w:szCs w:val="28"/>
        </w:rPr>
        <w:t>е издание, дополненное.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г</w:t>
      </w:r>
      <w:r w:rsidR="006F0DF8" w:rsidRPr="00D66969">
        <w:rPr>
          <w:rFonts w:ascii="Times New Roman" w:hAnsi="Times New Roman" w:cs="Times New Roman"/>
          <w:sz w:val="28"/>
          <w:szCs w:val="28"/>
        </w:rPr>
        <w:t>осударственный университет, 2021</w:t>
      </w:r>
      <w:r w:rsidRPr="00D66969">
        <w:rPr>
          <w:rFonts w:ascii="Times New Roman" w:hAnsi="Times New Roman" w:cs="Times New Roman"/>
          <w:sz w:val="28"/>
          <w:szCs w:val="28"/>
        </w:rPr>
        <w:t>. — 896 с. — ISBN: 978-5-288-06209-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4.*</w:t>
      </w:r>
      <w:proofErr w:type="gramEnd"/>
    </w:p>
    <w:p w:rsidR="00F979D5" w:rsidRPr="00D66969" w:rsidRDefault="00F979D5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382" w:rsidRPr="00D66969" w:rsidRDefault="002975F5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2022</w:t>
      </w:r>
    </w:p>
    <w:p w:rsidR="00AB6A0C" w:rsidRPr="00D66969" w:rsidRDefault="00AB6A0C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82" w:rsidRPr="00D66969" w:rsidRDefault="00A2738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Квалификация преступлений против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собственности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учебное пособие / Д. А. Безбородов, Я. И.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А. В. Зарубин [и др.]. ; ред. </w:t>
      </w:r>
      <w:r w:rsidRPr="00D66969">
        <w:rPr>
          <w:rFonts w:ascii="Times New Roman" w:hAnsi="Times New Roman" w:cs="Times New Roman"/>
          <w:b/>
          <w:sz w:val="28"/>
          <w:szCs w:val="28"/>
        </w:rPr>
        <w:t>А.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Университет прокуратуры Российской Федерации. </w:t>
      </w:r>
      <w:r w:rsidR="009E498C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Проспект, 2022.</w:t>
      </w:r>
      <w:r w:rsidR="009E498C" w:rsidRPr="00D66969">
        <w:rPr>
          <w:rFonts w:ascii="Times New Roman" w:hAnsi="Times New Roman" w:cs="Times New Roman"/>
          <w:sz w:val="28"/>
          <w:szCs w:val="28"/>
        </w:rPr>
        <w:t xml:space="preserve">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287, [1] с</w:t>
      </w:r>
      <w:r w:rsidR="009E498C" w:rsidRPr="00D66969">
        <w:rPr>
          <w:rFonts w:ascii="Times New Roman" w:hAnsi="Times New Roman" w:cs="Times New Roman"/>
          <w:sz w:val="28"/>
          <w:szCs w:val="28"/>
        </w:rPr>
        <w:t>. —</w:t>
      </w:r>
      <w:r w:rsidR="00B27093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B27093"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="00FC32C4" w:rsidRPr="00D66969">
        <w:rPr>
          <w:rFonts w:ascii="Times New Roman" w:hAnsi="Times New Roman" w:cs="Times New Roman"/>
          <w:b/>
          <w:sz w:val="28"/>
          <w:szCs w:val="28"/>
        </w:rPr>
        <w:t xml:space="preserve"> А. Н.</w:t>
      </w:r>
      <w:r w:rsidR="00B27093" w:rsidRPr="00D66969">
        <w:rPr>
          <w:rFonts w:ascii="Times New Roman" w:hAnsi="Times New Roman" w:cs="Times New Roman"/>
          <w:sz w:val="28"/>
          <w:szCs w:val="28"/>
        </w:rPr>
        <w:t>: гл.4. —</w:t>
      </w:r>
      <w:r w:rsidR="009E498C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D66969">
        <w:rPr>
          <w:rFonts w:ascii="Times New Roman" w:hAnsi="Times New Roman" w:cs="Times New Roman"/>
          <w:bCs/>
          <w:sz w:val="28"/>
          <w:szCs w:val="28"/>
        </w:rPr>
        <w:t>ISBN</w:t>
      </w:r>
      <w:r w:rsidR="009E498C" w:rsidRPr="00D66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98C" w:rsidRPr="00D66969">
        <w:rPr>
          <w:rFonts w:ascii="Times New Roman" w:hAnsi="Times New Roman" w:cs="Times New Roman"/>
          <w:sz w:val="28"/>
          <w:szCs w:val="28"/>
        </w:rPr>
        <w:t>978-5-392-37397-0.</w:t>
      </w:r>
    </w:p>
    <w:p w:rsidR="00A27382" w:rsidRPr="00D66969" w:rsidRDefault="00A27382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учебном пособии изложены понятия и признаки хищения, формы и виды данного деяния. Проанализированы составы преступлений против собственности, а также корыстные преступления, не содержащие признаков хищения, и некорыстные преступления против собственности.</w:t>
      </w:r>
    </w:p>
    <w:p w:rsidR="007B0471" w:rsidRPr="00D66969" w:rsidRDefault="007B047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382" w:rsidRPr="00D66969" w:rsidRDefault="007B0471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Комментарий к Уголовному кодексу Российской Федерации. В 3-х т. Том 2 Особенная часть (разде</w:t>
      </w:r>
      <w:r w:rsidR="00AB6A0C" w:rsidRPr="00D66969">
        <w:rPr>
          <w:rFonts w:ascii="Times New Roman" w:hAnsi="Times New Roman" w:cs="Times New Roman"/>
          <w:sz w:val="28"/>
          <w:szCs w:val="28"/>
        </w:rPr>
        <w:t>лы VII-VIII) / П. В. Агапов, А. </w:t>
      </w:r>
      <w:r w:rsidRPr="00D66969">
        <w:rPr>
          <w:rFonts w:ascii="Times New Roman" w:hAnsi="Times New Roman" w:cs="Times New Roman"/>
          <w:sz w:val="28"/>
          <w:szCs w:val="28"/>
        </w:rPr>
        <w:t>Д.</w:t>
      </w:r>
      <w:r w:rsidR="00AB6A0C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Безбородов, 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А.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F72AB2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2-е издание, переработанное и дополненное. </w:t>
      </w:r>
      <w:r w:rsidR="00F72AB2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Проспект, 2022. </w:t>
      </w:r>
      <w:r w:rsidR="00F72AB2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672 с.</w:t>
      </w:r>
      <w:r w:rsidR="00C85360" w:rsidRPr="00D66969">
        <w:rPr>
          <w:rFonts w:ascii="Times New Roman" w:hAnsi="Times New Roman" w:cs="Times New Roman"/>
          <w:sz w:val="28"/>
          <w:szCs w:val="28"/>
        </w:rPr>
        <w:t xml:space="preserve"> — ISBN: 978-5-392-36788-</w:t>
      </w:r>
      <w:proofErr w:type="gramStart"/>
      <w:r w:rsidR="00C85360" w:rsidRPr="00D66969">
        <w:rPr>
          <w:rFonts w:ascii="Times New Roman" w:hAnsi="Times New Roman" w:cs="Times New Roman"/>
          <w:sz w:val="28"/>
          <w:szCs w:val="28"/>
        </w:rPr>
        <w:t>7.</w:t>
      </w:r>
      <w:r w:rsidR="00501E94" w:rsidRPr="00D66969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7B0471" w:rsidRPr="00D66969" w:rsidRDefault="007B0471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382" w:rsidRPr="00D66969" w:rsidRDefault="00A2738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Комментарий к постановлению Пленума Верховного Суда Российской Федерации от 18 октября 2012 г. № 21 </w:t>
      </w:r>
      <w:r w:rsidR="001C1B92" w:rsidRPr="00D66969">
        <w:rPr>
          <w:rFonts w:ascii="Times New Roman" w:hAnsi="Times New Roman" w:cs="Times New Roman"/>
          <w:sz w:val="28"/>
          <w:szCs w:val="28"/>
        </w:rPr>
        <w:t>«</w:t>
      </w:r>
      <w:r w:rsidRPr="00D66969">
        <w:rPr>
          <w:rFonts w:ascii="Times New Roman" w:hAnsi="Times New Roman" w:cs="Times New Roman"/>
          <w:sz w:val="28"/>
          <w:szCs w:val="28"/>
        </w:rPr>
        <w:t>О применении судами законодательства об ответственности за нарушения в области охраны окружающей среды и природопользования</w:t>
      </w:r>
      <w:r w:rsidR="001C1B92" w:rsidRPr="00D66969">
        <w:rPr>
          <w:rFonts w:ascii="Times New Roman" w:hAnsi="Times New Roman" w:cs="Times New Roman"/>
          <w:sz w:val="28"/>
          <w:szCs w:val="28"/>
        </w:rPr>
        <w:t>»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Пленума Верховного Суда Российской Федерации от 30 ноября 2017 года № 49 / Д. А. Безбородов, А. В. Зарубин,</w:t>
      </w:r>
      <w:r w:rsidR="00A07C82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A07C82"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; </w:t>
      </w:r>
      <w:r w:rsidR="00A11C85" w:rsidRPr="00D66969">
        <w:rPr>
          <w:rFonts w:ascii="Times New Roman" w:hAnsi="Times New Roman" w:cs="Times New Roman"/>
          <w:sz w:val="28"/>
          <w:szCs w:val="28"/>
        </w:rPr>
        <w:t xml:space="preserve">под общ. ред. </w:t>
      </w:r>
      <w:r w:rsidR="00A11C85" w:rsidRPr="00D66969">
        <w:rPr>
          <w:rFonts w:ascii="Times New Roman" w:hAnsi="Times New Roman" w:cs="Times New Roman"/>
          <w:b/>
          <w:sz w:val="28"/>
          <w:szCs w:val="28"/>
        </w:rPr>
        <w:t xml:space="preserve">А. Н. Попова </w:t>
      </w:r>
      <w:r w:rsidR="00A11C85" w:rsidRPr="00D66969">
        <w:rPr>
          <w:rFonts w:ascii="Times New Roman" w:hAnsi="Times New Roman" w:cs="Times New Roman"/>
          <w:sz w:val="28"/>
          <w:szCs w:val="28"/>
        </w:rPr>
        <w:t xml:space="preserve">; </w:t>
      </w:r>
      <w:r w:rsidRPr="00D66969">
        <w:rPr>
          <w:rFonts w:ascii="Times New Roman" w:hAnsi="Times New Roman" w:cs="Times New Roman"/>
          <w:sz w:val="28"/>
          <w:szCs w:val="28"/>
        </w:rPr>
        <w:t xml:space="preserve">Санкт-Петербургский юридический институт (филиал) Университета прокуратуры Российской Федерации. </w:t>
      </w:r>
      <w:r w:rsidR="00BC0C99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99"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="00BC0C99" w:rsidRPr="00D66969">
        <w:rPr>
          <w:rFonts w:ascii="Times New Roman" w:hAnsi="Times New Roman" w:cs="Times New Roman"/>
          <w:sz w:val="28"/>
          <w:szCs w:val="28"/>
        </w:rPr>
        <w:t xml:space="preserve"> (ф) УП РФ, 2022. — 112 с.</w:t>
      </w:r>
    </w:p>
    <w:p w:rsidR="001A292A" w:rsidRPr="00D66969" w:rsidRDefault="001A292A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382" w:rsidRPr="00D66969" w:rsidRDefault="00A27382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</w:t>
      </w:r>
      <w:r w:rsidR="001A292A" w:rsidRPr="00D66969">
        <w:rPr>
          <w:rFonts w:ascii="Times New Roman" w:hAnsi="Times New Roman" w:cs="Times New Roman"/>
          <w:b/>
          <w:sz w:val="28"/>
          <w:szCs w:val="28"/>
        </w:rPr>
        <w:t>.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 Н. </w:t>
      </w:r>
      <w:r w:rsidRPr="00D66969">
        <w:rPr>
          <w:rFonts w:ascii="Times New Roman" w:hAnsi="Times New Roman" w:cs="Times New Roman"/>
          <w:sz w:val="28"/>
          <w:szCs w:val="28"/>
        </w:rPr>
        <w:t xml:space="preserve">Квалификация преступлений, предусмотренных статьями 134 и 135 УК РФ / А. Н. Попов // Актуальные вопросы прокурорской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лекции / Санкт-Петербургский юридический институт (филиал) Университета прокуратуры Российской Федерации. </w:t>
      </w:r>
      <w:r w:rsidR="0052250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2022. </w:t>
      </w:r>
      <w:r w:rsidR="0052250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Выпуск 12. </w:t>
      </w:r>
      <w:r w:rsidR="0052250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С. 162</w:t>
      </w:r>
      <w:r w:rsidR="00522501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172.</w:t>
      </w:r>
    </w:p>
    <w:p w:rsidR="00A27382" w:rsidRPr="00D66969" w:rsidRDefault="00A2738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0BB" w:rsidRPr="00D66969" w:rsidRDefault="007340BB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 Убийство матерью новорожденного ребенка: некоторые проблемы квалификации и законодательные перспективы состава преступления, предусмотренного ст. 106 УК РФ / А. Н. Попов //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. — 2022. — № 1 (38). — С. 19—26.</w:t>
      </w:r>
    </w:p>
    <w:p w:rsidR="007340BB" w:rsidRPr="00D66969" w:rsidRDefault="007340BB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DC9" w:rsidRPr="00D66969" w:rsidRDefault="00692DC9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Уголовное право России. Особенная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учебник / А.</w:t>
      </w:r>
      <w:r w:rsidR="00AB6A0C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AB6A0C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А. И. Бойцов,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/ Санкт-Петербургский государственный университет. — 4</w:t>
      </w:r>
      <w:r w:rsidR="00AB6A0C" w:rsidRPr="00D66969">
        <w:rPr>
          <w:rFonts w:ascii="Times New Roman" w:hAnsi="Times New Roman" w:cs="Times New Roman"/>
          <w:sz w:val="28"/>
          <w:szCs w:val="28"/>
        </w:rPr>
        <w:t>-</w:t>
      </w:r>
      <w:r w:rsidRPr="00D66969">
        <w:rPr>
          <w:rFonts w:ascii="Times New Roman" w:hAnsi="Times New Roman" w:cs="Times New Roman"/>
          <w:sz w:val="28"/>
          <w:szCs w:val="28"/>
        </w:rPr>
        <w:t>е издание, дополненное.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университет, 2022. — 896 с.</w:t>
      </w:r>
      <w:r w:rsidR="001E6362" w:rsidRPr="00D66969">
        <w:rPr>
          <w:rFonts w:ascii="Times New Roman" w:hAnsi="Times New Roman" w:cs="Times New Roman"/>
          <w:sz w:val="28"/>
          <w:szCs w:val="28"/>
        </w:rPr>
        <w:t xml:space="preserve"> — ISBN: 978-5-288-06209-4. *</w:t>
      </w:r>
    </w:p>
    <w:p w:rsidR="00E03802" w:rsidRPr="00D66969" w:rsidRDefault="00E03802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A67" w:rsidRPr="00D66969" w:rsidRDefault="00B76A67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Экологические преступления в </w:t>
      </w:r>
      <w:proofErr w:type="gramStart"/>
      <w:r w:rsidR="00AB6A0C" w:rsidRPr="00D66969">
        <w:rPr>
          <w:rFonts w:ascii="Times New Roman" w:hAnsi="Times New Roman" w:cs="Times New Roman"/>
          <w:sz w:val="28"/>
          <w:szCs w:val="28"/>
        </w:rPr>
        <w:t>таблицах :</w:t>
      </w:r>
      <w:proofErr w:type="gramEnd"/>
      <w:r w:rsidR="00AB6A0C" w:rsidRPr="00D66969">
        <w:rPr>
          <w:rFonts w:ascii="Times New Roman" w:hAnsi="Times New Roman" w:cs="Times New Roman"/>
          <w:sz w:val="28"/>
          <w:szCs w:val="28"/>
        </w:rPr>
        <w:t xml:space="preserve"> учебное пособие / Д.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AB6A0C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Безбородов, А. В. Зарубин, </w:t>
      </w:r>
      <w:r w:rsidRPr="00D66969">
        <w:rPr>
          <w:rFonts w:ascii="Times New Roman" w:hAnsi="Times New Roman" w:cs="Times New Roman"/>
          <w:b/>
          <w:sz w:val="28"/>
          <w:szCs w:val="28"/>
        </w:rPr>
        <w:t>А. Н. Попов</w:t>
      </w:r>
      <w:r w:rsidRPr="00D66969">
        <w:rPr>
          <w:rFonts w:ascii="Times New Roman" w:hAnsi="Times New Roman" w:cs="Times New Roman"/>
          <w:sz w:val="28"/>
          <w:szCs w:val="28"/>
        </w:rPr>
        <w:t xml:space="preserve"> [и др.] ; под ред. </w:t>
      </w:r>
      <w:r w:rsidR="00AB6A0C" w:rsidRPr="00D66969">
        <w:rPr>
          <w:rFonts w:ascii="Times New Roman" w:hAnsi="Times New Roman" w:cs="Times New Roman"/>
          <w:b/>
          <w:sz w:val="28"/>
          <w:szCs w:val="28"/>
        </w:rPr>
        <w:t>А.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="00AB6A0C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Попова</w:t>
      </w:r>
      <w:r w:rsidRPr="00D66969">
        <w:rPr>
          <w:rFonts w:ascii="Times New Roman" w:hAnsi="Times New Roman" w:cs="Times New Roman"/>
          <w:sz w:val="28"/>
          <w:szCs w:val="28"/>
        </w:rPr>
        <w:t xml:space="preserve"> ; Санкт-Петербургский юридический институт (филиал) Университета прокуратуры Российской Федерации. — Санкт-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(ф) УП РФ, 2022. — 75, [1] с.</w:t>
      </w:r>
    </w:p>
    <w:p w:rsidR="00B76A67" w:rsidRPr="00D66969" w:rsidRDefault="00B76A67" w:rsidP="005D04D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969">
        <w:rPr>
          <w:rFonts w:ascii="Times New Roman" w:hAnsi="Times New Roman" w:cs="Times New Roman"/>
          <w:sz w:val="24"/>
          <w:szCs w:val="24"/>
        </w:rPr>
        <w:t>В пособии дана уголовно-правовая характеристика преступлений главы 26 Уголовного кодекса Российской Федерации</w:t>
      </w:r>
    </w:p>
    <w:p w:rsidR="007340BB" w:rsidRPr="00D66969" w:rsidRDefault="007340BB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3DB" w:rsidRPr="00D66969" w:rsidRDefault="007A53DB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69">
        <w:rPr>
          <w:rFonts w:ascii="Times New Roman" w:hAnsi="Times New Roman" w:cs="Times New Roman"/>
          <w:b/>
          <w:sz w:val="28"/>
          <w:szCs w:val="28"/>
        </w:rPr>
        <w:t>2023</w:t>
      </w:r>
    </w:p>
    <w:p w:rsidR="00AB6A0C" w:rsidRPr="00D66969" w:rsidRDefault="00AB6A0C" w:rsidP="005D04D8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AC" w:rsidRDefault="009D55AC" w:rsidP="009D55A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5AC">
        <w:rPr>
          <w:rFonts w:ascii="Times New Roman" w:hAnsi="Times New Roman" w:cs="Times New Roman"/>
          <w:sz w:val="28"/>
          <w:szCs w:val="28"/>
        </w:rPr>
        <w:t>Комментарий к Уголовному кодексу Российской Федерации</w:t>
      </w:r>
      <w:r w:rsidR="00A06BC4">
        <w:rPr>
          <w:rFonts w:ascii="Times New Roman" w:hAnsi="Times New Roman" w:cs="Times New Roman"/>
          <w:sz w:val="28"/>
          <w:szCs w:val="28"/>
        </w:rPr>
        <w:t>. В</w:t>
      </w:r>
      <w:r w:rsidRPr="009D55AC">
        <w:rPr>
          <w:rFonts w:ascii="Times New Roman" w:hAnsi="Times New Roman" w:cs="Times New Roman"/>
          <w:sz w:val="28"/>
          <w:szCs w:val="28"/>
        </w:rPr>
        <w:t xml:space="preserve"> 3 т. Том 1. Общая часть / П. В. Агапов, Д. А. Безбородов, Я. Ю. Васильева [и др.</w:t>
      </w:r>
      <w:proofErr w:type="gramStart"/>
      <w:r w:rsidRPr="009D55A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9D55AC">
        <w:rPr>
          <w:rFonts w:ascii="Times New Roman" w:hAnsi="Times New Roman" w:cs="Times New Roman"/>
          <w:sz w:val="28"/>
          <w:szCs w:val="28"/>
        </w:rPr>
        <w:t xml:space="preserve"> под науч. ред.: К. В. </w:t>
      </w:r>
      <w:proofErr w:type="spellStart"/>
      <w:r w:rsidRPr="009D55AC">
        <w:rPr>
          <w:rFonts w:ascii="Times New Roman" w:hAnsi="Times New Roman" w:cs="Times New Roman"/>
          <w:sz w:val="28"/>
          <w:szCs w:val="28"/>
        </w:rPr>
        <w:t>Ображиева</w:t>
      </w:r>
      <w:proofErr w:type="spellEnd"/>
      <w:r w:rsidRPr="009D55AC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9D55AC">
        <w:rPr>
          <w:rFonts w:ascii="Times New Roman" w:hAnsi="Times New Roman" w:cs="Times New Roman"/>
          <w:sz w:val="28"/>
          <w:szCs w:val="28"/>
        </w:rPr>
        <w:t>Пикурова</w:t>
      </w:r>
      <w:proofErr w:type="spellEnd"/>
      <w:r w:rsidRPr="009D55AC">
        <w:rPr>
          <w:rFonts w:ascii="Times New Roman" w:hAnsi="Times New Roman" w:cs="Times New Roman"/>
          <w:sz w:val="28"/>
          <w:szCs w:val="28"/>
        </w:rPr>
        <w:t xml:space="preserve"> ; Университет про</w:t>
      </w:r>
      <w:r w:rsidR="00A06BC4">
        <w:rPr>
          <w:rFonts w:ascii="Times New Roman" w:hAnsi="Times New Roman" w:cs="Times New Roman"/>
          <w:sz w:val="28"/>
          <w:szCs w:val="28"/>
        </w:rPr>
        <w:t>куратуры Российской Федерации. —</w:t>
      </w:r>
      <w:r w:rsidRPr="009D5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5A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D55AC">
        <w:rPr>
          <w:rFonts w:ascii="Times New Roman" w:hAnsi="Times New Roman" w:cs="Times New Roman"/>
          <w:sz w:val="28"/>
          <w:szCs w:val="28"/>
        </w:rPr>
        <w:t xml:space="preserve"> Проспект, 2023. </w:t>
      </w:r>
      <w:r w:rsidR="00A06BC4">
        <w:rPr>
          <w:rFonts w:ascii="Times New Roman" w:hAnsi="Times New Roman" w:cs="Times New Roman"/>
          <w:sz w:val="28"/>
          <w:szCs w:val="28"/>
        </w:rPr>
        <w:t>—</w:t>
      </w:r>
      <w:r w:rsidRPr="009D55AC">
        <w:rPr>
          <w:rFonts w:ascii="Times New Roman" w:hAnsi="Times New Roman" w:cs="Times New Roman"/>
          <w:sz w:val="28"/>
          <w:szCs w:val="28"/>
        </w:rPr>
        <w:t xml:space="preserve"> 528 с. </w:t>
      </w:r>
      <w:r w:rsidR="00A06BC4">
        <w:rPr>
          <w:rFonts w:ascii="Times New Roman" w:hAnsi="Times New Roman" w:cs="Times New Roman"/>
          <w:sz w:val="28"/>
          <w:szCs w:val="28"/>
        </w:rPr>
        <w:t>—</w:t>
      </w:r>
      <w:r w:rsidRPr="009D55AC">
        <w:rPr>
          <w:rFonts w:ascii="Times New Roman" w:hAnsi="Times New Roman" w:cs="Times New Roman"/>
          <w:sz w:val="28"/>
          <w:szCs w:val="28"/>
        </w:rPr>
        <w:t xml:space="preserve"> </w:t>
      </w:r>
      <w:r w:rsidRPr="00A06BC4">
        <w:rPr>
          <w:rFonts w:ascii="Times New Roman" w:hAnsi="Times New Roman" w:cs="Times New Roman"/>
          <w:b/>
          <w:sz w:val="28"/>
          <w:szCs w:val="28"/>
        </w:rPr>
        <w:t>Попов А. Н</w:t>
      </w:r>
      <w:r w:rsidRPr="009D55AC">
        <w:rPr>
          <w:rFonts w:ascii="Times New Roman" w:hAnsi="Times New Roman" w:cs="Times New Roman"/>
          <w:sz w:val="28"/>
          <w:szCs w:val="28"/>
        </w:rPr>
        <w:t>.: гл. 5, 8 (ст. 39, 41), гл. 16 (ст. 105-110.2, 119), гл. 18</w:t>
      </w:r>
      <w:r w:rsidR="00A13A26">
        <w:rPr>
          <w:rFonts w:ascii="Times New Roman" w:hAnsi="Times New Roman" w:cs="Times New Roman"/>
          <w:sz w:val="28"/>
          <w:szCs w:val="28"/>
        </w:rPr>
        <w:t>.</w:t>
      </w:r>
      <w:r w:rsidRPr="009D55AC">
        <w:rPr>
          <w:rFonts w:ascii="Times New Roman" w:hAnsi="Times New Roman" w:cs="Times New Roman"/>
          <w:sz w:val="28"/>
          <w:szCs w:val="28"/>
        </w:rPr>
        <w:t xml:space="preserve"> </w:t>
      </w:r>
      <w:r w:rsidR="00A13A26">
        <w:rPr>
          <w:rFonts w:ascii="Times New Roman" w:hAnsi="Times New Roman" w:cs="Times New Roman"/>
          <w:sz w:val="28"/>
          <w:szCs w:val="28"/>
        </w:rPr>
        <w:t>—</w:t>
      </w:r>
      <w:r w:rsidRPr="009D55AC">
        <w:rPr>
          <w:rFonts w:ascii="Times New Roman" w:hAnsi="Times New Roman" w:cs="Times New Roman"/>
          <w:sz w:val="28"/>
          <w:szCs w:val="28"/>
        </w:rPr>
        <w:t xml:space="preserve"> I</w:t>
      </w:r>
      <w:r w:rsidR="00A13A26">
        <w:rPr>
          <w:rFonts w:ascii="Times New Roman" w:hAnsi="Times New Roman" w:cs="Times New Roman"/>
          <w:sz w:val="28"/>
          <w:szCs w:val="28"/>
        </w:rPr>
        <w:t>SBN 978-5-392-36793-1 (Том 1). —</w:t>
      </w:r>
      <w:r w:rsidRPr="009D55AC">
        <w:rPr>
          <w:rFonts w:ascii="Times New Roman" w:hAnsi="Times New Roman" w:cs="Times New Roman"/>
          <w:sz w:val="28"/>
          <w:szCs w:val="28"/>
        </w:rPr>
        <w:t xml:space="preserve"> ISBN 978-5-392-36792-4</w:t>
      </w:r>
      <w:r w:rsidR="00A13A26">
        <w:rPr>
          <w:rFonts w:ascii="Times New Roman" w:hAnsi="Times New Roman" w:cs="Times New Roman"/>
          <w:sz w:val="28"/>
          <w:szCs w:val="28"/>
        </w:rPr>
        <w:t>.</w:t>
      </w:r>
    </w:p>
    <w:p w:rsidR="009D55AC" w:rsidRDefault="009D55AC" w:rsidP="009D55A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3687A" w:rsidRDefault="007A53DB" w:rsidP="009D55A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Комментарий к Уг</w:t>
      </w:r>
      <w:r w:rsidR="00C07A3F" w:rsidRPr="00D66969">
        <w:rPr>
          <w:rFonts w:ascii="Times New Roman" w:hAnsi="Times New Roman" w:cs="Times New Roman"/>
          <w:sz w:val="28"/>
          <w:szCs w:val="28"/>
        </w:rPr>
        <w:t>оловному кодексу РФ в 4 т. Том 2</w:t>
      </w:r>
      <w:r w:rsidRPr="00D66969">
        <w:rPr>
          <w:rFonts w:ascii="Times New Roman" w:hAnsi="Times New Roman" w:cs="Times New Roman"/>
          <w:sz w:val="28"/>
          <w:szCs w:val="28"/>
        </w:rPr>
        <w:t>. Особенная ча</w:t>
      </w:r>
      <w:r w:rsidR="00C07A3F" w:rsidRPr="00D66969">
        <w:rPr>
          <w:rFonts w:ascii="Times New Roman" w:hAnsi="Times New Roman" w:cs="Times New Roman"/>
          <w:sz w:val="28"/>
          <w:szCs w:val="28"/>
        </w:rPr>
        <w:t xml:space="preserve">сть. Разделы </w:t>
      </w:r>
      <w:r w:rsidR="00C07A3F" w:rsidRPr="00D66969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="00C07A3F" w:rsidRPr="00D66969">
        <w:rPr>
          <w:rFonts w:ascii="Times New Roman" w:hAnsi="Times New Roman" w:cs="Times New Roman"/>
          <w:sz w:val="28"/>
          <w:szCs w:val="28"/>
        </w:rPr>
        <w:t>—</w:t>
      </w:r>
      <w:r w:rsidR="00C07A3F" w:rsidRPr="00D66969"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D66969">
        <w:rPr>
          <w:rFonts w:ascii="Times New Roman" w:hAnsi="Times New Roman" w:cs="Times New Roman"/>
          <w:sz w:val="28"/>
          <w:szCs w:val="28"/>
        </w:rPr>
        <w:t xml:space="preserve"> / А. В. Бриллиантов, А. В. Галахова, В. А. Давыдов</w:t>
      </w:r>
      <w:r w:rsidR="00CA15DA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[и др.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ответственный редактор В. М. Лебедев.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2023. — 276 с. — (Профессиональные комментарии). — ISBN 978-5-534-04689-2. — 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А.</w:t>
      </w:r>
      <w:r w:rsidR="00D0216B" w:rsidRPr="00D66969">
        <w:rPr>
          <w:rFonts w:ascii="Times New Roman" w:hAnsi="Times New Roman" w:cs="Times New Roman"/>
          <w:b/>
          <w:sz w:val="28"/>
          <w:szCs w:val="28"/>
        </w:rPr>
        <w:t> </w:t>
      </w:r>
      <w:r w:rsidRPr="00D66969">
        <w:rPr>
          <w:rFonts w:ascii="Times New Roman" w:hAnsi="Times New Roman" w:cs="Times New Roman"/>
          <w:b/>
          <w:sz w:val="28"/>
          <w:szCs w:val="28"/>
        </w:rPr>
        <w:t>Н.</w:t>
      </w:r>
      <w:r w:rsidRPr="00D66969">
        <w:rPr>
          <w:rFonts w:ascii="Times New Roman" w:hAnsi="Times New Roman" w:cs="Times New Roman"/>
          <w:sz w:val="28"/>
          <w:szCs w:val="28"/>
        </w:rPr>
        <w:t>: ст. 105</w:t>
      </w:r>
      <w:r w:rsidR="00AB6A0C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>119. — URL: https://www.urait.ru/bcode/514535 (дата обращения: 25.04.2023).</w:t>
      </w:r>
    </w:p>
    <w:p w:rsidR="00D3687A" w:rsidRPr="00D3687A" w:rsidRDefault="00D3687A" w:rsidP="00D368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5B" w:rsidRPr="00D66969" w:rsidRDefault="00483A5B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969">
        <w:rPr>
          <w:rFonts w:ascii="Times New Roman" w:hAnsi="Times New Roman" w:cs="Times New Roman"/>
          <w:sz w:val="28"/>
          <w:szCs w:val="28"/>
        </w:rPr>
        <w:t>Криминология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AB6A0C" w:rsidRPr="00D66969">
        <w:rPr>
          <w:rFonts w:ascii="Times New Roman" w:hAnsi="Times New Roman" w:cs="Times New Roman"/>
          <w:sz w:val="28"/>
          <w:szCs w:val="28"/>
        </w:rPr>
        <w:t>ик для вузов / П. В. Агапов, Б. </w:t>
      </w:r>
      <w:r w:rsidRPr="00D66969">
        <w:rPr>
          <w:rFonts w:ascii="Times New Roman" w:hAnsi="Times New Roman" w:cs="Times New Roman"/>
          <w:sz w:val="28"/>
          <w:szCs w:val="28"/>
        </w:rPr>
        <w:t>В.</w:t>
      </w:r>
      <w:r w:rsidR="00AB6A0C" w:rsidRPr="00D66969">
        <w:rPr>
          <w:rFonts w:ascii="Times New Roman" w:hAnsi="Times New Roman" w:cs="Times New Roman"/>
          <w:sz w:val="28"/>
          <w:szCs w:val="28"/>
        </w:rPr>
        <w:t> </w:t>
      </w:r>
      <w:r w:rsidR="00D0216B" w:rsidRPr="00D66969">
        <w:rPr>
          <w:rFonts w:ascii="Times New Roman" w:hAnsi="Times New Roman" w:cs="Times New Roman"/>
          <w:sz w:val="28"/>
          <w:szCs w:val="28"/>
        </w:rPr>
        <w:t>Андреев, Т.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Боголюбова [</w:t>
      </w:r>
      <w:r w:rsidR="00AB6A0C" w:rsidRPr="00D66969">
        <w:rPr>
          <w:rFonts w:ascii="Times New Roman" w:hAnsi="Times New Roman" w:cs="Times New Roman"/>
          <w:sz w:val="28"/>
          <w:szCs w:val="28"/>
        </w:rPr>
        <w:t>и др.] ; под общей редакцией О. </w:t>
      </w:r>
      <w:r w:rsidRPr="00D66969">
        <w:rPr>
          <w:rFonts w:ascii="Times New Roman" w:hAnsi="Times New Roman" w:cs="Times New Roman"/>
          <w:sz w:val="28"/>
          <w:szCs w:val="28"/>
        </w:rPr>
        <w:t>С.</w:t>
      </w:r>
      <w:r w:rsidR="00AB6A0C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, 2023. — 1132 с. — (Высшее образование). — ISBN 978-5-534-09795-5. — </w:t>
      </w:r>
      <w:r w:rsidR="00AB6A0C" w:rsidRPr="00D66969">
        <w:rPr>
          <w:rFonts w:ascii="Times New Roman" w:hAnsi="Times New Roman" w:cs="Times New Roman"/>
          <w:b/>
          <w:sz w:val="28"/>
          <w:szCs w:val="28"/>
        </w:rPr>
        <w:t>Попов </w:t>
      </w:r>
      <w:r w:rsidRPr="00D66969">
        <w:rPr>
          <w:rFonts w:ascii="Times New Roman" w:hAnsi="Times New Roman" w:cs="Times New Roman"/>
          <w:b/>
          <w:sz w:val="28"/>
          <w:szCs w:val="28"/>
        </w:rPr>
        <w:t>А.</w:t>
      </w:r>
      <w:r w:rsidR="00AB6A0C" w:rsidRPr="00D66969">
        <w:rPr>
          <w:rFonts w:ascii="Times New Roman" w:hAnsi="Times New Roman" w:cs="Times New Roman"/>
          <w:b/>
          <w:sz w:val="28"/>
          <w:szCs w:val="28"/>
        </w:rPr>
        <w:t> 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: </w:t>
      </w:r>
      <w:r w:rsidR="00AB6A0C" w:rsidRPr="00D66969">
        <w:rPr>
          <w:rFonts w:ascii="Times New Roman" w:hAnsi="Times New Roman" w:cs="Times New Roman"/>
          <w:sz w:val="28"/>
          <w:szCs w:val="28"/>
        </w:rPr>
        <w:t>г</w:t>
      </w:r>
      <w:r w:rsidRPr="00D66969">
        <w:rPr>
          <w:rFonts w:ascii="Times New Roman" w:hAnsi="Times New Roman" w:cs="Times New Roman"/>
          <w:sz w:val="28"/>
          <w:szCs w:val="28"/>
        </w:rPr>
        <w:t>л.</w:t>
      </w:r>
      <w:r w:rsidR="003C34FB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19 (19.2).</w:t>
      </w:r>
      <w:r w:rsidRPr="00D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sz w:val="28"/>
          <w:szCs w:val="28"/>
        </w:rPr>
        <w:t>— URL: https://www.urait.ru/bcode/51739</w:t>
      </w:r>
      <w:r w:rsidR="00D46E43">
        <w:rPr>
          <w:rFonts w:ascii="Times New Roman" w:hAnsi="Times New Roman" w:cs="Times New Roman"/>
          <w:sz w:val="28"/>
          <w:szCs w:val="28"/>
        </w:rPr>
        <w:t>4 (дата обращения: 25.04.2023).</w:t>
      </w:r>
    </w:p>
    <w:p w:rsidR="00483A5B" w:rsidRPr="00D66969" w:rsidRDefault="00483A5B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E43" w:rsidRDefault="00D46E43" w:rsidP="00D46E4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8E4">
        <w:rPr>
          <w:rFonts w:ascii="Times New Roman" w:hAnsi="Times New Roman" w:cs="Times New Roman"/>
          <w:b/>
          <w:sz w:val="28"/>
          <w:szCs w:val="28"/>
        </w:rPr>
        <w:t>Попов, А. Н.</w:t>
      </w:r>
      <w:r w:rsidRPr="00D46E43">
        <w:rPr>
          <w:rFonts w:ascii="Times New Roman" w:hAnsi="Times New Roman" w:cs="Times New Roman"/>
          <w:sz w:val="28"/>
          <w:szCs w:val="28"/>
        </w:rPr>
        <w:t xml:space="preserve"> Преступление, совершенное при превышении пределов необходимой </w:t>
      </w:r>
      <w:proofErr w:type="gramStart"/>
      <w:r w:rsidRPr="00D46E43">
        <w:rPr>
          <w:rFonts w:ascii="Times New Roman" w:hAnsi="Times New Roman" w:cs="Times New Roman"/>
          <w:sz w:val="28"/>
          <w:szCs w:val="28"/>
        </w:rPr>
        <w:t>обороны :</w:t>
      </w:r>
      <w:proofErr w:type="gramEnd"/>
      <w:r w:rsidRPr="00D46E43">
        <w:rPr>
          <w:rFonts w:ascii="Times New Roman" w:hAnsi="Times New Roman" w:cs="Times New Roman"/>
          <w:sz w:val="28"/>
          <w:szCs w:val="28"/>
        </w:rPr>
        <w:t xml:space="preserve"> учебное пособие / А. Н. Попов ; Санкт-Петербургский юридический институт (филиал) Университета прокуратуры Российской Федерации.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46E43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D46E4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46E43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46E43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46E43">
        <w:rPr>
          <w:rFonts w:ascii="Times New Roman" w:hAnsi="Times New Roman" w:cs="Times New Roman"/>
          <w:sz w:val="28"/>
          <w:szCs w:val="28"/>
        </w:rPr>
        <w:t>Пете</w:t>
      </w:r>
      <w:r>
        <w:rPr>
          <w:rFonts w:ascii="Times New Roman" w:hAnsi="Times New Roman" w:cs="Times New Roman"/>
          <w:sz w:val="28"/>
          <w:szCs w:val="28"/>
        </w:rPr>
        <w:t>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(ф) УП РФ, 2023. —</w:t>
      </w:r>
      <w:r w:rsidRPr="00D46E43">
        <w:rPr>
          <w:rFonts w:ascii="Times New Roman" w:hAnsi="Times New Roman" w:cs="Times New Roman"/>
          <w:sz w:val="28"/>
          <w:szCs w:val="28"/>
        </w:rPr>
        <w:t xml:space="preserve"> 127, [1] с.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46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E4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46E43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46E43">
        <w:rPr>
          <w:rFonts w:ascii="Times New Roman" w:hAnsi="Times New Roman" w:cs="Times New Roman"/>
          <w:sz w:val="28"/>
          <w:szCs w:val="28"/>
        </w:rPr>
        <w:t xml:space="preserve"> с. 124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46E43">
        <w:rPr>
          <w:rFonts w:ascii="Times New Roman" w:hAnsi="Times New Roman" w:cs="Times New Roman"/>
          <w:sz w:val="28"/>
          <w:szCs w:val="28"/>
        </w:rPr>
        <w:t xml:space="preserve">127.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46E43">
        <w:rPr>
          <w:rFonts w:ascii="Times New Roman" w:hAnsi="Times New Roman" w:cs="Times New Roman"/>
          <w:sz w:val="28"/>
          <w:szCs w:val="28"/>
        </w:rPr>
        <w:t xml:space="preserve"> ISBN 978-5-6050038-4-7.</w:t>
      </w:r>
    </w:p>
    <w:p w:rsidR="00D46E43" w:rsidRPr="00D46E43" w:rsidRDefault="00D46E43" w:rsidP="00D46E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1D3" w:rsidRPr="00D66969" w:rsidRDefault="001E61D3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>Уголовное право России. Особенная часть</w:t>
      </w:r>
      <w:r w:rsidR="005102E9" w:rsidRPr="00D66969">
        <w:rPr>
          <w:rFonts w:ascii="Times New Roman" w:hAnsi="Times New Roman" w:cs="Times New Roman"/>
          <w:sz w:val="28"/>
          <w:szCs w:val="28"/>
        </w:rPr>
        <w:t>. Т. 1</w:t>
      </w:r>
      <w:r w:rsidRPr="00D66969">
        <w:rPr>
          <w:rFonts w:ascii="Times New Roman" w:hAnsi="Times New Roman" w:cs="Times New Roman"/>
          <w:sz w:val="28"/>
          <w:szCs w:val="28"/>
        </w:rPr>
        <w:t>. / П. В. Агапов, Т.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Боголюбова, Т. А.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под редакцией О. С.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, 2023. —</w:t>
      </w:r>
      <w:r w:rsidR="00884A80" w:rsidRPr="00D66969">
        <w:rPr>
          <w:rFonts w:ascii="Times New Roman" w:hAnsi="Times New Roman" w:cs="Times New Roman"/>
          <w:sz w:val="28"/>
          <w:szCs w:val="28"/>
        </w:rPr>
        <w:t xml:space="preserve"> 556 с.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(Высшее образование). — ISBN 978-5-534-09778-8 (Т.1).</w:t>
      </w:r>
      <w:r w:rsidR="005102E9"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F91C1C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="003C34FB" w:rsidRPr="00D66969">
        <w:rPr>
          <w:rFonts w:ascii="Times New Roman" w:hAnsi="Times New Roman" w:cs="Times New Roman"/>
          <w:b/>
          <w:sz w:val="28"/>
          <w:szCs w:val="28"/>
        </w:rPr>
        <w:t>Попов А. Н.</w:t>
      </w:r>
      <w:r w:rsidR="003C34FB" w:rsidRPr="00D66969">
        <w:rPr>
          <w:rFonts w:ascii="Times New Roman" w:hAnsi="Times New Roman" w:cs="Times New Roman"/>
          <w:sz w:val="28"/>
          <w:szCs w:val="28"/>
        </w:rPr>
        <w:t xml:space="preserve">: </w:t>
      </w:r>
      <w:r w:rsidR="00AB6A0C" w:rsidRPr="00D66969">
        <w:rPr>
          <w:rFonts w:ascii="Times New Roman" w:hAnsi="Times New Roman" w:cs="Times New Roman"/>
          <w:sz w:val="28"/>
          <w:szCs w:val="28"/>
        </w:rPr>
        <w:t>г</w:t>
      </w:r>
      <w:r w:rsidR="003C34FB" w:rsidRPr="00D66969">
        <w:rPr>
          <w:rFonts w:ascii="Times New Roman" w:hAnsi="Times New Roman" w:cs="Times New Roman"/>
          <w:sz w:val="28"/>
          <w:szCs w:val="28"/>
        </w:rPr>
        <w:t>л. 2</w:t>
      </w:r>
      <w:r w:rsidR="00D0216B" w:rsidRPr="00D66969">
        <w:rPr>
          <w:rFonts w:ascii="Times New Roman" w:hAnsi="Times New Roman" w:cs="Times New Roman"/>
          <w:sz w:val="28"/>
          <w:szCs w:val="28"/>
        </w:rPr>
        <w:t xml:space="preserve"> (совместно с </w:t>
      </w:r>
      <w:proofErr w:type="spellStart"/>
      <w:r w:rsidR="00D0216B" w:rsidRPr="00D669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0216B" w:rsidRPr="00D66969">
        <w:rPr>
          <w:rFonts w:ascii="Times New Roman" w:hAnsi="Times New Roman" w:cs="Times New Roman"/>
          <w:sz w:val="28"/>
          <w:szCs w:val="28"/>
        </w:rPr>
        <w:t>. </w:t>
      </w:r>
      <w:r w:rsidR="006C4E8E" w:rsidRPr="00D66969">
        <w:rPr>
          <w:rFonts w:ascii="Times New Roman" w:hAnsi="Times New Roman" w:cs="Times New Roman"/>
          <w:sz w:val="28"/>
          <w:szCs w:val="28"/>
        </w:rPr>
        <w:t>В.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C4E8E" w:rsidRPr="00D66969">
        <w:rPr>
          <w:rFonts w:ascii="Times New Roman" w:hAnsi="Times New Roman" w:cs="Times New Roman"/>
          <w:sz w:val="28"/>
          <w:szCs w:val="28"/>
        </w:rPr>
        <w:t>Растороповым</w:t>
      </w:r>
      <w:proofErr w:type="spellEnd"/>
      <w:r w:rsidR="006C4E8E" w:rsidRPr="00D66969">
        <w:rPr>
          <w:rFonts w:ascii="Times New Roman" w:hAnsi="Times New Roman" w:cs="Times New Roman"/>
          <w:sz w:val="28"/>
          <w:szCs w:val="28"/>
        </w:rPr>
        <w:t>)</w:t>
      </w:r>
      <w:r w:rsidR="003C34FB" w:rsidRPr="00D66969">
        <w:rPr>
          <w:rFonts w:ascii="Times New Roman" w:hAnsi="Times New Roman" w:cs="Times New Roman"/>
          <w:sz w:val="28"/>
          <w:szCs w:val="28"/>
        </w:rPr>
        <w:t>, 4, 14.</w:t>
      </w:r>
      <w:r w:rsidR="003C34FB" w:rsidRPr="00D66969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D66969">
        <w:rPr>
          <w:rFonts w:ascii="Times New Roman" w:hAnsi="Times New Roman" w:cs="Times New Roman"/>
          <w:sz w:val="28"/>
          <w:szCs w:val="28"/>
        </w:rPr>
        <w:t>URL: https://www.urait.ru/bcode/512763 (дата обращения: 25.04.2023).</w:t>
      </w:r>
    </w:p>
    <w:p w:rsidR="005102E9" w:rsidRPr="00D66969" w:rsidRDefault="005102E9" w:rsidP="005D0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2E9" w:rsidRPr="00D66969" w:rsidRDefault="005102E9" w:rsidP="005D04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69">
        <w:rPr>
          <w:rFonts w:ascii="Times New Roman" w:hAnsi="Times New Roman" w:cs="Times New Roman"/>
          <w:sz w:val="28"/>
          <w:szCs w:val="28"/>
        </w:rPr>
        <w:t xml:space="preserve">Уголовное право России. Особенная </w:t>
      </w:r>
      <w:r w:rsidR="00D0216B" w:rsidRPr="00D66969">
        <w:rPr>
          <w:rFonts w:ascii="Times New Roman" w:hAnsi="Times New Roman" w:cs="Times New Roman"/>
          <w:sz w:val="28"/>
          <w:szCs w:val="28"/>
        </w:rPr>
        <w:t>часть. Т. 2. / П. В. Агапов, Т. </w:t>
      </w:r>
      <w:r w:rsidRPr="00D66969">
        <w:rPr>
          <w:rFonts w:ascii="Times New Roman" w:hAnsi="Times New Roman" w:cs="Times New Roman"/>
          <w:sz w:val="28"/>
          <w:szCs w:val="28"/>
        </w:rPr>
        <w:t>А.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r w:rsidRPr="00D66969">
        <w:rPr>
          <w:rFonts w:ascii="Times New Roman" w:hAnsi="Times New Roman" w:cs="Times New Roman"/>
          <w:sz w:val="28"/>
          <w:szCs w:val="28"/>
        </w:rPr>
        <w:t xml:space="preserve">Боголюбова, Т. А.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под редакцией О. С.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D6696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9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66969">
        <w:rPr>
          <w:rFonts w:ascii="Times New Roman" w:hAnsi="Times New Roman" w:cs="Times New Roman"/>
          <w:sz w:val="28"/>
          <w:szCs w:val="28"/>
        </w:rPr>
        <w:t>, 2023. —</w:t>
      </w:r>
      <w:r w:rsidR="006711C8" w:rsidRPr="00D66969">
        <w:rPr>
          <w:rFonts w:ascii="Times New Roman" w:hAnsi="Times New Roman" w:cs="Times New Roman"/>
          <w:sz w:val="28"/>
          <w:szCs w:val="28"/>
        </w:rPr>
        <w:t xml:space="preserve"> 639 с. 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(Высшее образование). —  ISBN 978-5-534-09736-8 (Т. 2). </w:t>
      </w:r>
      <w:r w:rsidR="00E94ED5" w:rsidRPr="00D66969">
        <w:rPr>
          <w:rFonts w:ascii="Times New Roman" w:hAnsi="Times New Roman" w:cs="Times New Roman"/>
          <w:sz w:val="28"/>
          <w:szCs w:val="28"/>
        </w:rPr>
        <w:t>—</w:t>
      </w:r>
      <w:r w:rsidRPr="00D66969">
        <w:rPr>
          <w:rFonts w:ascii="Times New Roman" w:hAnsi="Times New Roman" w:cs="Times New Roman"/>
          <w:sz w:val="28"/>
          <w:szCs w:val="28"/>
        </w:rPr>
        <w:t xml:space="preserve"> </w:t>
      </w:r>
      <w:r w:rsidRPr="00D66969">
        <w:rPr>
          <w:rFonts w:ascii="Times New Roman" w:hAnsi="Times New Roman" w:cs="Times New Roman"/>
          <w:b/>
          <w:sz w:val="28"/>
          <w:szCs w:val="28"/>
        </w:rPr>
        <w:t>Попов А. Н.</w:t>
      </w:r>
      <w:r w:rsidRPr="00D66969">
        <w:rPr>
          <w:rFonts w:ascii="Times New Roman" w:hAnsi="Times New Roman" w:cs="Times New Roman"/>
          <w:sz w:val="28"/>
          <w:szCs w:val="28"/>
        </w:rPr>
        <w:t xml:space="preserve">: </w:t>
      </w:r>
      <w:r w:rsidR="00AB6A0C" w:rsidRPr="00D66969">
        <w:rPr>
          <w:rFonts w:ascii="Times New Roman" w:hAnsi="Times New Roman" w:cs="Times New Roman"/>
          <w:sz w:val="28"/>
          <w:szCs w:val="28"/>
        </w:rPr>
        <w:t>г</w:t>
      </w:r>
      <w:r w:rsidRPr="00D66969">
        <w:rPr>
          <w:rFonts w:ascii="Times New Roman" w:hAnsi="Times New Roman" w:cs="Times New Roman"/>
          <w:sz w:val="28"/>
          <w:szCs w:val="28"/>
        </w:rPr>
        <w:t>л. 2</w:t>
      </w:r>
      <w:r w:rsidR="00D0216B" w:rsidRPr="00D66969">
        <w:rPr>
          <w:rFonts w:ascii="Times New Roman" w:hAnsi="Times New Roman" w:cs="Times New Roman"/>
          <w:sz w:val="28"/>
          <w:szCs w:val="28"/>
        </w:rPr>
        <w:t xml:space="preserve"> (совместно с </w:t>
      </w:r>
      <w:proofErr w:type="spellStart"/>
      <w:r w:rsidR="00D0216B" w:rsidRPr="00D669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0216B" w:rsidRPr="00D66969">
        <w:rPr>
          <w:rFonts w:ascii="Times New Roman" w:hAnsi="Times New Roman" w:cs="Times New Roman"/>
          <w:sz w:val="28"/>
          <w:szCs w:val="28"/>
        </w:rPr>
        <w:t>. </w:t>
      </w:r>
      <w:r w:rsidR="006C4E8E" w:rsidRPr="00D66969">
        <w:rPr>
          <w:rFonts w:ascii="Times New Roman" w:hAnsi="Times New Roman" w:cs="Times New Roman"/>
          <w:sz w:val="28"/>
          <w:szCs w:val="28"/>
        </w:rPr>
        <w:t>В.</w:t>
      </w:r>
      <w:r w:rsidR="00D0216B" w:rsidRPr="00D669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C4E8E" w:rsidRPr="00D66969">
        <w:rPr>
          <w:rFonts w:ascii="Times New Roman" w:hAnsi="Times New Roman" w:cs="Times New Roman"/>
          <w:sz w:val="28"/>
          <w:szCs w:val="28"/>
        </w:rPr>
        <w:t>Растороповым</w:t>
      </w:r>
      <w:proofErr w:type="spellEnd"/>
      <w:r w:rsidR="006C4E8E" w:rsidRPr="00D66969">
        <w:rPr>
          <w:rFonts w:ascii="Times New Roman" w:hAnsi="Times New Roman" w:cs="Times New Roman"/>
          <w:sz w:val="28"/>
          <w:szCs w:val="28"/>
        </w:rPr>
        <w:t>)</w:t>
      </w:r>
      <w:r w:rsidRPr="00D66969">
        <w:rPr>
          <w:rFonts w:ascii="Times New Roman" w:hAnsi="Times New Roman" w:cs="Times New Roman"/>
          <w:sz w:val="28"/>
          <w:szCs w:val="28"/>
        </w:rPr>
        <w:t>, 4, 14. — URL: https://www.urait.ru/bcode/512764 (дата обращения: 25.04.2023).</w:t>
      </w:r>
    </w:p>
    <w:sectPr w:rsidR="005102E9" w:rsidRPr="00D66969" w:rsidSect="006D7E84">
      <w:footnotePr>
        <w:numFmt w:val="chicago"/>
      </w:footnotePr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4E" w:rsidRDefault="009F6D4E" w:rsidP="00AE4B59">
      <w:pPr>
        <w:spacing w:after="0" w:line="240" w:lineRule="auto"/>
      </w:pPr>
      <w:r>
        <w:separator/>
      </w:r>
    </w:p>
  </w:endnote>
  <w:endnote w:type="continuationSeparator" w:id="0">
    <w:p w:rsidR="009F6D4E" w:rsidRDefault="009F6D4E" w:rsidP="00AE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4E" w:rsidRDefault="009F6D4E" w:rsidP="00AE4B59">
      <w:pPr>
        <w:spacing w:after="0" w:line="240" w:lineRule="auto"/>
      </w:pPr>
      <w:r>
        <w:separator/>
      </w:r>
    </w:p>
  </w:footnote>
  <w:footnote w:type="continuationSeparator" w:id="0">
    <w:p w:rsidR="009F6D4E" w:rsidRDefault="009F6D4E" w:rsidP="00AE4B59">
      <w:pPr>
        <w:spacing w:after="0" w:line="240" w:lineRule="auto"/>
      </w:pPr>
      <w:r>
        <w:continuationSeparator/>
      </w:r>
    </w:p>
  </w:footnote>
  <w:footnote w:id="1">
    <w:p w:rsidR="00AE4B59" w:rsidRPr="007E038E" w:rsidRDefault="00AE4B59">
      <w:pPr>
        <w:pStyle w:val="a5"/>
        <w:rPr>
          <w:rFonts w:ascii="Times New Roman" w:hAnsi="Times New Roman" w:cs="Times New Roman"/>
          <w:sz w:val="24"/>
          <w:szCs w:val="24"/>
        </w:rPr>
      </w:pPr>
      <w:r w:rsidRPr="00E65181">
        <w:rPr>
          <w:rStyle w:val="a7"/>
          <w:sz w:val="24"/>
          <w:szCs w:val="24"/>
        </w:rPr>
        <w:footnoteRef/>
      </w:r>
      <w:r w:rsidRPr="00E65181">
        <w:rPr>
          <w:sz w:val="24"/>
          <w:szCs w:val="24"/>
        </w:rPr>
        <w:t xml:space="preserve"> </w:t>
      </w:r>
      <w:r w:rsidR="007E038E">
        <w:rPr>
          <w:rFonts w:ascii="Times New Roman" w:hAnsi="Times New Roman" w:cs="Times New Roman"/>
          <w:sz w:val="24"/>
          <w:szCs w:val="24"/>
        </w:rPr>
        <w:t>Работы, отсутствующие в фонде библиотеки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70F"/>
    <w:multiLevelType w:val="hybridMultilevel"/>
    <w:tmpl w:val="63DA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2"/>
    <w:rsid w:val="000025E1"/>
    <w:rsid w:val="00010571"/>
    <w:rsid w:val="0001386E"/>
    <w:rsid w:val="00025C23"/>
    <w:rsid w:val="00025C64"/>
    <w:rsid w:val="00031F7F"/>
    <w:rsid w:val="00032841"/>
    <w:rsid w:val="00037553"/>
    <w:rsid w:val="000405C4"/>
    <w:rsid w:val="000420BC"/>
    <w:rsid w:val="000548CF"/>
    <w:rsid w:val="000557FF"/>
    <w:rsid w:val="00060270"/>
    <w:rsid w:val="00061DA8"/>
    <w:rsid w:val="00071596"/>
    <w:rsid w:val="00093E3F"/>
    <w:rsid w:val="00095091"/>
    <w:rsid w:val="000A4CBE"/>
    <w:rsid w:val="000A5467"/>
    <w:rsid w:val="000A796E"/>
    <w:rsid w:val="000B0B75"/>
    <w:rsid w:val="000B6FE2"/>
    <w:rsid w:val="000C741A"/>
    <w:rsid w:val="000D40D4"/>
    <w:rsid w:val="000E04ED"/>
    <w:rsid w:val="000E0755"/>
    <w:rsid w:val="000E2BA7"/>
    <w:rsid w:val="000E6655"/>
    <w:rsid w:val="001175C0"/>
    <w:rsid w:val="0013733B"/>
    <w:rsid w:val="001445B0"/>
    <w:rsid w:val="0014556B"/>
    <w:rsid w:val="0014779A"/>
    <w:rsid w:val="00152CC3"/>
    <w:rsid w:val="001667A7"/>
    <w:rsid w:val="0017453F"/>
    <w:rsid w:val="00181568"/>
    <w:rsid w:val="00183D67"/>
    <w:rsid w:val="00187429"/>
    <w:rsid w:val="00190758"/>
    <w:rsid w:val="00190A5E"/>
    <w:rsid w:val="001A292A"/>
    <w:rsid w:val="001A370B"/>
    <w:rsid w:val="001B29D0"/>
    <w:rsid w:val="001B7FF7"/>
    <w:rsid w:val="001C1B92"/>
    <w:rsid w:val="001C5113"/>
    <w:rsid w:val="001C53A4"/>
    <w:rsid w:val="001D3E56"/>
    <w:rsid w:val="001D4109"/>
    <w:rsid w:val="001D5E3D"/>
    <w:rsid w:val="001D74CC"/>
    <w:rsid w:val="001D7B38"/>
    <w:rsid w:val="001E610E"/>
    <w:rsid w:val="001E61D3"/>
    <w:rsid w:val="001E6362"/>
    <w:rsid w:val="0020439D"/>
    <w:rsid w:val="002058E0"/>
    <w:rsid w:val="002134E9"/>
    <w:rsid w:val="00214A81"/>
    <w:rsid w:val="00217C76"/>
    <w:rsid w:val="002473F4"/>
    <w:rsid w:val="00250284"/>
    <w:rsid w:val="00253B89"/>
    <w:rsid w:val="00254FC7"/>
    <w:rsid w:val="00256A0F"/>
    <w:rsid w:val="0027588A"/>
    <w:rsid w:val="00277F0F"/>
    <w:rsid w:val="00282955"/>
    <w:rsid w:val="00282B0E"/>
    <w:rsid w:val="00294176"/>
    <w:rsid w:val="0029617B"/>
    <w:rsid w:val="002975F5"/>
    <w:rsid w:val="002A74B0"/>
    <w:rsid w:val="002B262A"/>
    <w:rsid w:val="002B3893"/>
    <w:rsid w:val="002C7E4F"/>
    <w:rsid w:val="002E3F01"/>
    <w:rsid w:val="002E4BF4"/>
    <w:rsid w:val="00304B2C"/>
    <w:rsid w:val="00306C2C"/>
    <w:rsid w:val="0031108F"/>
    <w:rsid w:val="0031335C"/>
    <w:rsid w:val="00313726"/>
    <w:rsid w:val="0031480F"/>
    <w:rsid w:val="0032450F"/>
    <w:rsid w:val="003342C4"/>
    <w:rsid w:val="003342CC"/>
    <w:rsid w:val="00334FA7"/>
    <w:rsid w:val="00335330"/>
    <w:rsid w:val="003524F5"/>
    <w:rsid w:val="00356551"/>
    <w:rsid w:val="003607EB"/>
    <w:rsid w:val="003644D9"/>
    <w:rsid w:val="003663BF"/>
    <w:rsid w:val="00372F75"/>
    <w:rsid w:val="003A1F14"/>
    <w:rsid w:val="003A79BF"/>
    <w:rsid w:val="003B0600"/>
    <w:rsid w:val="003B3416"/>
    <w:rsid w:val="003C0AED"/>
    <w:rsid w:val="003C34FB"/>
    <w:rsid w:val="003C42B0"/>
    <w:rsid w:val="003C5DC6"/>
    <w:rsid w:val="003F0ED0"/>
    <w:rsid w:val="003F36A5"/>
    <w:rsid w:val="003F69DE"/>
    <w:rsid w:val="004046E1"/>
    <w:rsid w:val="00442E06"/>
    <w:rsid w:val="0044642F"/>
    <w:rsid w:val="00450CAC"/>
    <w:rsid w:val="00450F92"/>
    <w:rsid w:val="00454DAD"/>
    <w:rsid w:val="00456F86"/>
    <w:rsid w:val="00457CD9"/>
    <w:rsid w:val="00461127"/>
    <w:rsid w:val="004767D3"/>
    <w:rsid w:val="004810D2"/>
    <w:rsid w:val="004818A9"/>
    <w:rsid w:val="004830A3"/>
    <w:rsid w:val="00483A5B"/>
    <w:rsid w:val="00486C26"/>
    <w:rsid w:val="00495C26"/>
    <w:rsid w:val="00496094"/>
    <w:rsid w:val="004A2614"/>
    <w:rsid w:val="004A299C"/>
    <w:rsid w:val="004A452D"/>
    <w:rsid w:val="004B76C7"/>
    <w:rsid w:val="004C0B8D"/>
    <w:rsid w:val="004C166B"/>
    <w:rsid w:val="004C4C22"/>
    <w:rsid w:val="004C7637"/>
    <w:rsid w:val="004D2D55"/>
    <w:rsid w:val="004D2F9B"/>
    <w:rsid w:val="004F0218"/>
    <w:rsid w:val="0050061B"/>
    <w:rsid w:val="0050070C"/>
    <w:rsid w:val="00500727"/>
    <w:rsid w:val="00501E94"/>
    <w:rsid w:val="005102E9"/>
    <w:rsid w:val="0051233D"/>
    <w:rsid w:val="005177B9"/>
    <w:rsid w:val="00522501"/>
    <w:rsid w:val="00522AAE"/>
    <w:rsid w:val="005276E7"/>
    <w:rsid w:val="00534B3C"/>
    <w:rsid w:val="00544569"/>
    <w:rsid w:val="00544B7F"/>
    <w:rsid w:val="00554E62"/>
    <w:rsid w:val="0055550A"/>
    <w:rsid w:val="00560CAD"/>
    <w:rsid w:val="00562A00"/>
    <w:rsid w:val="00562B4C"/>
    <w:rsid w:val="005649AE"/>
    <w:rsid w:val="00567D4D"/>
    <w:rsid w:val="00585B60"/>
    <w:rsid w:val="00586308"/>
    <w:rsid w:val="005A4C98"/>
    <w:rsid w:val="005A6A15"/>
    <w:rsid w:val="005B0CA7"/>
    <w:rsid w:val="005D04D8"/>
    <w:rsid w:val="005D328A"/>
    <w:rsid w:val="005D3B3E"/>
    <w:rsid w:val="005D6501"/>
    <w:rsid w:val="005E341E"/>
    <w:rsid w:val="005E48EA"/>
    <w:rsid w:val="005E6D6D"/>
    <w:rsid w:val="005F140E"/>
    <w:rsid w:val="005F2502"/>
    <w:rsid w:val="005F2756"/>
    <w:rsid w:val="005F44FF"/>
    <w:rsid w:val="00602AE1"/>
    <w:rsid w:val="00612454"/>
    <w:rsid w:val="006141C5"/>
    <w:rsid w:val="00617642"/>
    <w:rsid w:val="0062462D"/>
    <w:rsid w:val="006411DE"/>
    <w:rsid w:val="006439AD"/>
    <w:rsid w:val="006566E8"/>
    <w:rsid w:val="00663E46"/>
    <w:rsid w:val="006711C8"/>
    <w:rsid w:val="00692DC9"/>
    <w:rsid w:val="00697EE6"/>
    <w:rsid w:val="006A2242"/>
    <w:rsid w:val="006A3115"/>
    <w:rsid w:val="006B5F89"/>
    <w:rsid w:val="006C4E8E"/>
    <w:rsid w:val="006C755A"/>
    <w:rsid w:val="006D2BFF"/>
    <w:rsid w:val="006D4930"/>
    <w:rsid w:val="006D4960"/>
    <w:rsid w:val="006D7E84"/>
    <w:rsid w:val="006E0F62"/>
    <w:rsid w:val="006E1AE3"/>
    <w:rsid w:val="006E6A51"/>
    <w:rsid w:val="006F0DF8"/>
    <w:rsid w:val="006F3CB9"/>
    <w:rsid w:val="0070237C"/>
    <w:rsid w:val="00703A78"/>
    <w:rsid w:val="00703CBD"/>
    <w:rsid w:val="0070477A"/>
    <w:rsid w:val="00707D0A"/>
    <w:rsid w:val="00716524"/>
    <w:rsid w:val="007279CB"/>
    <w:rsid w:val="007307D7"/>
    <w:rsid w:val="007340BB"/>
    <w:rsid w:val="00736683"/>
    <w:rsid w:val="007611E5"/>
    <w:rsid w:val="0076216D"/>
    <w:rsid w:val="007652CA"/>
    <w:rsid w:val="0076536C"/>
    <w:rsid w:val="007777C9"/>
    <w:rsid w:val="0078179D"/>
    <w:rsid w:val="0079154A"/>
    <w:rsid w:val="007951F6"/>
    <w:rsid w:val="00796C80"/>
    <w:rsid w:val="007A4F7E"/>
    <w:rsid w:val="007A51BA"/>
    <w:rsid w:val="007A53DB"/>
    <w:rsid w:val="007A6620"/>
    <w:rsid w:val="007B0471"/>
    <w:rsid w:val="007B1E3A"/>
    <w:rsid w:val="007C14B9"/>
    <w:rsid w:val="007D010B"/>
    <w:rsid w:val="007D18D7"/>
    <w:rsid w:val="007D2C5E"/>
    <w:rsid w:val="007E0033"/>
    <w:rsid w:val="007E038E"/>
    <w:rsid w:val="007E0EC3"/>
    <w:rsid w:val="008033EE"/>
    <w:rsid w:val="0081225E"/>
    <w:rsid w:val="0081262E"/>
    <w:rsid w:val="00813F98"/>
    <w:rsid w:val="00815F3A"/>
    <w:rsid w:val="00821045"/>
    <w:rsid w:val="00826261"/>
    <w:rsid w:val="008326B1"/>
    <w:rsid w:val="00833204"/>
    <w:rsid w:val="00833EB9"/>
    <w:rsid w:val="00834805"/>
    <w:rsid w:val="00834A2B"/>
    <w:rsid w:val="00840689"/>
    <w:rsid w:val="00854775"/>
    <w:rsid w:val="00855116"/>
    <w:rsid w:val="00857896"/>
    <w:rsid w:val="00860039"/>
    <w:rsid w:val="00880051"/>
    <w:rsid w:val="00880CF0"/>
    <w:rsid w:val="00884A80"/>
    <w:rsid w:val="008866AA"/>
    <w:rsid w:val="00890DE8"/>
    <w:rsid w:val="00891BD1"/>
    <w:rsid w:val="00892FAB"/>
    <w:rsid w:val="0089388D"/>
    <w:rsid w:val="00897C57"/>
    <w:rsid w:val="008A5873"/>
    <w:rsid w:val="008A6891"/>
    <w:rsid w:val="008B06EF"/>
    <w:rsid w:val="008B7CE9"/>
    <w:rsid w:val="008C0901"/>
    <w:rsid w:val="008C17FF"/>
    <w:rsid w:val="008C2941"/>
    <w:rsid w:val="008C7431"/>
    <w:rsid w:val="008D6F5A"/>
    <w:rsid w:val="008E1FDC"/>
    <w:rsid w:val="008E3407"/>
    <w:rsid w:val="008E68AC"/>
    <w:rsid w:val="008F534D"/>
    <w:rsid w:val="008F6BE7"/>
    <w:rsid w:val="009046FB"/>
    <w:rsid w:val="00910412"/>
    <w:rsid w:val="00911354"/>
    <w:rsid w:val="00917319"/>
    <w:rsid w:val="0094240E"/>
    <w:rsid w:val="009550F6"/>
    <w:rsid w:val="00962D8C"/>
    <w:rsid w:val="00970335"/>
    <w:rsid w:val="0097077E"/>
    <w:rsid w:val="0099442F"/>
    <w:rsid w:val="00994B8F"/>
    <w:rsid w:val="009A1CBC"/>
    <w:rsid w:val="009B334F"/>
    <w:rsid w:val="009B35B2"/>
    <w:rsid w:val="009C02B6"/>
    <w:rsid w:val="009C4E66"/>
    <w:rsid w:val="009C71D3"/>
    <w:rsid w:val="009D075D"/>
    <w:rsid w:val="009D55AC"/>
    <w:rsid w:val="009D724A"/>
    <w:rsid w:val="009E06B0"/>
    <w:rsid w:val="009E4966"/>
    <w:rsid w:val="009E498C"/>
    <w:rsid w:val="009F5E57"/>
    <w:rsid w:val="009F6D4E"/>
    <w:rsid w:val="00A018F8"/>
    <w:rsid w:val="00A06BC4"/>
    <w:rsid w:val="00A0726F"/>
    <w:rsid w:val="00A07C82"/>
    <w:rsid w:val="00A07FAC"/>
    <w:rsid w:val="00A1135D"/>
    <w:rsid w:val="00A11C85"/>
    <w:rsid w:val="00A13A26"/>
    <w:rsid w:val="00A27382"/>
    <w:rsid w:val="00A3241B"/>
    <w:rsid w:val="00A37EC3"/>
    <w:rsid w:val="00A465DE"/>
    <w:rsid w:val="00A75028"/>
    <w:rsid w:val="00A76B45"/>
    <w:rsid w:val="00A8281F"/>
    <w:rsid w:val="00A82DF9"/>
    <w:rsid w:val="00A94C29"/>
    <w:rsid w:val="00A96A88"/>
    <w:rsid w:val="00AB08C6"/>
    <w:rsid w:val="00AB446D"/>
    <w:rsid w:val="00AB6A0C"/>
    <w:rsid w:val="00AD06ED"/>
    <w:rsid w:val="00AD176B"/>
    <w:rsid w:val="00AD22B3"/>
    <w:rsid w:val="00AD3E4F"/>
    <w:rsid w:val="00AD598F"/>
    <w:rsid w:val="00AD646E"/>
    <w:rsid w:val="00AE1DAD"/>
    <w:rsid w:val="00AE4B59"/>
    <w:rsid w:val="00B02CFF"/>
    <w:rsid w:val="00B07433"/>
    <w:rsid w:val="00B135DC"/>
    <w:rsid w:val="00B13D24"/>
    <w:rsid w:val="00B14FEA"/>
    <w:rsid w:val="00B23431"/>
    <w:rsid w:val="00B23E29"/>
    <w:rsid w:val="00B27093"/>
    <w:rsid w:val="00B30D2C"/>
    <w:rsid w:val="00B320C1"/>
    <w:rsid w:val="00B32C77"/>
    <w:rsid w:val="00B415A6"/>
    <w:rsid w:val="00B45B18"/>
    <w:rsid w:val="00B5267E"/>
    <w:rsid w:val="00B60D7E"/>
    <w:rsid w:val="00B74106"/>
    <w:rsid w:val="00B76A67"/>
    <w:rsid w:val="00B77C25"/>
    <w:rsid w:val="00B82A67"/>
    <w:rsid w:val="00B9240D"/>
    <w:rsid w:val="00B92D4B"/>
    <w:rsid w:val="00BA2BB7"/>
    <w:rsid w:val="00BA3875"/>
    <w:rsid w:val="00BA71F1"/>
    <w:rsid w:val="00BB2A38"/>
    <w:rsid w:val="00BC0C99"/>
    <w:rsid w:val="00BC1306"/>
    <w:rsid w:val="00BD6266"/>
    <w:rsid w:val="00BD7BB4"/>
    <w:rsid w:val="00BE4B95"/>
    <w:rsid w:val="00BE68C6"/>
    <w:rsid w:val="00BF40F5"/>
    <w:rsid w:val="00C01FAB"/>
    <w:rsid w:val="00C07A3F"/>
    <w:rsid w:val="00C212E4"/>
    <w:rsid w:val="00C446DA"/>
    <w:rsid w:val="00C543A0"/>
    <w:rsid w:val="00C62D38"/>
    <w:rsid w:val="00C679D1"/>
    <w:rsid w:val="00C75433"/>
    <w:rsid w:val="00C75B7A"/>
    <w:rsid w:val="00C75CD3"/>
    <w:rsid w:val="00C8158B"/>
    <w:rsid w:val="00C847E6"/>
    <w:rsid w:val="00C85360"/>
    <w:rsid w:val="00C919CF"/>
    <w:rsid w:val="00C921DF"/>
    <w:rsid w:val="00C9365D"/>
    <w:rsid w:val="00C97AE0"/>
    <w:rsid w:val="00CA0635"/>
    <w:rsid w:val="00CA08E4"/>
    <w:rsid w:val="00CA15DA"/>
    <w:rsid w:val="00CA5097"/>
    <w:rsid w:val="00CB012F"/>
    <w:rsid w:val="00CB15B9"/>
    <w:rsid w:val="00CB31DE"/>
    <w:rsid w:val="00CC2945"/>
    <w:rsid w:val="00CC398D"/>
    <w:rsid w:val="00CC51A8"/>
    <w:rsid w:val="00CE0C57"/>
    <w:rsid w:val="00CE3E8A"/>
    <w:rsid w:val="00CF09E7"/>
    <w:rsid w:val="00CF2323"/>
    <w:rsid w:val="00CF5C23"/>
    <w:rsid w:val="00CF6A0C"/>
    <w:rsid w:val="00D0216B"/>
    <w:rsid w:val="00D21AE5"/>
    <w:rsid w:val="00D24D5F"/>
    <w:rsid w:val="00D2551B"/>
    <w:rsid w:val="00D3687A"/>
    <w:rsid w:val="00D46E43"/>
    <w:rsid w:val="00D553CE"/>
    <w:rsid w:val="00D56628"/>
    <w:rsid w:val="00D66969"/>
    <w:rsid w:val="00D7084C"/>
    <w:rsid w:val="00D92976"/>
    <w:rsid w:val="00D92FC7"/>
    <w:rsid w:val="00D94B10"/>
    <w:rsid w:val="00D96A41"/>
    <w:rsid w:val="00D96DB7"/>
    <w:rsid w:val="00DA039D"/>
    <w:rsid w:val="00DA5000"/>
    <w:rsid w:val="00DB39E3"/>
    <w:rsid w:val="00DC168D"/>
    <w:rsid w:val="00DD3FB8"/>
    <w:rsid w:val="00DD5951"/>
    <w:rsid w:val="00DD6886"/>
    <w:rsid w:val="00DE676E"/>
    <w:rsid w:val="00E03802"/>
    <w:rsid w:val="00E059A6"/>
    <w:rsid w:val="00E10A1B"/>
    <w:rsid w:val="00E130AC"/>
    <w:rsid w:val="00E15E33"/>
    <w:rsid w:val="00E23C54"/>
    <w:rsid w:val="00E2486F"/>
    <w:rsid w:val="00E27556"/>
    <w:rsid w:val="00E277A6"/>
    <w:rsid w:val="00E315AF"/>
    <w:rsid w:val="00E46A28"/>
    <w:rsid w:val="00E511AD"/>
    <w:rsid w:val="00E60035"/>
    <w:rsid w:val="00E61EFA"/>
    <w:rsid w:val="00E643BF"/>
    <w:rsid w:val="00E65181"/>
    <w:rsid w:val="00E707D4"/>
    <w:rsid w:val="00E7261E"/>
    <w:rsid w:val="00E80658"/>
    <w:rsid w:val="00E822C3"/>
    <w:rsid w:val="00E83156"/>
    <w:rsid w:val="00E94ED5"/>
    <w:rsid w:val="00E96596"/>
    <w:rsid w:val="00EA0AE9"/>
    <w:rsid w:val="00EA4579"/>
    <w:rsid w:val="00EA5F0F"/>
    <w:rsid w:val="00EB00F2"/>
    <w:rsid w:val="00EB0422"/>
    <w:rsid w:val="00EB4971"/>
    <w:rsid w:val="00EB7BD8"/>
    <w:rsid w:val="00EC4224"/>
    <w:rsid w:val="00ED34A2"/>
    <w:rsid w:val="00ED64A5"/>
    <w:rsid w:val="00ED66B4"/>
    <w:rsid w:val="00EE3871"/>
    <w:rsid w:val="00EE6701"/>
    <w:rsid w:val="00EF2F71"/>
    <w:rsid w:val="00F01915"/>
    <w:rsid w:val="00F0285F"/>
    <w:rsid w:val="00F04C69"/>
    <w:rsid w:val="00F26C15"/>
    <w:rsid w:val="00F278A1"/>
    <w:rsid w:val="00F31A78"/>
    <w:rsid w:val="00F35D61"/>
    <w:rsid w:val="00F442B5"/>
    <w:rsid w:val="00F476FE"/>
    <w:rsid w:val="00F53F0D"/>
    <w:rsid w:val="00F548DE"/>
    <w:rsid w:val="00F61C0F"/>
    <w:rsid w:val="00F67DF4"/>
    <w:rsid w:val="00F72AB2"/>
    <w:rsid w:val="00F84C98"/>
    <w:rsid w:val="00F87622"/>
    <w:rsid w:val="00F91C1C"/>
    <w:rsid w:val="00F92929"/>
    <w:rsid w:val="00F979D5"/>
    <w:rsid w:val="00FA262E"/>
    <w:rsid w:val="00FA4EBE"/>
    <w:rsid w:val="00FB2A6B"/>
    <w:rsid w:val="00FC14EC"/>
    <w:rsid w:val="00FC1E0F"/>
    <w:rsid w:val="00FC2DAC"/>
    <w:rsid w:val="00FC32C4"/>
    <w:rsid w:val="00FC4A79"/>
    <w:rsid w:val="00FC4C45"/>
    <w:rsid w:val="00FC50C0"/>
    <w:rsid w:val="00FC5262"/>
    <w:rsid w:val="00FD0178"/>
    <w:rsid w:val="00FD5F18"/>
    <w:rsid w:val="00FD7B40"/>
    <w:rsid w:val="00FE3C08"/>
    <w:rsid w:val="00FE430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8A39-D96F-4D76-9EEC-A5C31B7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3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8E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E4B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4B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4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BFD3-0889-470E-B6ED-BDFA2671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21</Pages>
  <Words>6845</Words>
  <Characters>39021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a10</cp:lastModifiedBy>
  <cp:revision>369</cp:revision>
  <dcterms:created xsi:type="dcterms:W3CDTF">2023-04-21T09:56:00Z</dcterms:created>
  <dcterms:modified xsi:type="dcterms:W3CDTF">2023-09-18T13:31:00Z</dcterms:modified>
</cp:coreProperties>
</file>