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29" w:rsidRPr="00760A0D" w:rsidRDefault="00832929" w:rsidP="00760A0D">
      <w:pPr>
        <w:pStyle w:val="a6"/>
        <w:tabs>
          <w:tab w:val="num" w:pos="0"/>
        </w:tabs>
        <w:spacing w:after="0"/>
        <w:ind w:firstLine="426"/>
        <w:jc w:val="center"/>
        <w:rPr>
          <w:rFonts w:ascii="Times New Roman" w:hAnsi="Times New Roman"/>
          <w:sz w:val="28"/>
          <w:szCs w:val="28"/>
        </w:rPr>
      </w:pPr>
      <w:bookmarkStart w:id="0" w:name="_GoBack"/>
      <w:bookmarkEnd w:id="0"/>
      <w:r w:rsidRPr="00760A0D">
        <w:rPr>
          <w:rFonts w:ascii="Times New Roman" w:hAnsi="Times New Roman"/>
          <w:sz w:val="28"/>
          <w:szCs w:val="28"/>
        </w:rPr>
        <w:t>Федеральное государственное казенное образовательное учреждение</w:t>
      </w:r>
    </w:p>
    <w:p w:rsidR="00832929" w:rsidRPr="00760A0D" w:rsidRDefault="00832929" w:rsidP="00760A0D">
      <w:pPr>
        <w:pStyle w:val="a6"/>
        <w:tabs>
          <w:tab w:val="num" w:pos="0"/>
        </w:tabs>
        <w:spacing w:after="0"/>
        <w:ind w:firstLine="426"/>
        <w:jc w:val="center"/>
        <w:rPr>
          <w:rFonts w:ascii="Times New Roman" w:hAnsi="Times New Roman"/>
          <w:sz w:val="28"/>
          <w:szCs w:val="28"/>
        </w:rPr>
      </w:pPr>
      <w:r w:rsidRPr="00760A0D">
        <w:rPr>
          <w:rFonts w:ascii="Times New Roman" w:hAnsi="Times New Roman"/>
          <w:sz w:val="28"/>
          <w:szCs w:val="28"/>
        </w:rPr>
        <w:t>высшего образования</w:t>
      </w:r>
    </w:p>
    <w:p w:rsidR="00832929" w:rsidRPr="00760A0D" w:rsidRDefault="00832929" w:rsidP="00760A0D">
      <w:pPr>
        <w:pStyle w:val="a6"/>
        <w:tabs>
          <w:tab w:val="num" w:pos="0"/>
        </w:tabs>
        <w:spacing w:after="0"/>
        <w:ind w:firstLine="426"/>
        <w:jc w:val="center"/>
        <w:rPr>
          <w:rFonts w:ascii="Times New Roman" w:hAnsi="Times New Roman"/>
          <w:bCs/>
          <w:sz w:val="28"/>
          <w:szCs w:val="28"/>
        </w:rPr>
      </w:pPr>
      <w:r w:rsidRPr="00760A0D">
        <w:rPr>
          <w:rFonts w:ascii="Times New Roman" w:hAnsi="Times New Roman"/>
          <w:bCs/>
          <w:sz w:val="28"/>
          <w:szCs w:val="28"/>
        </w:rPr>
        <w:t>«</w:t>
      </w:r>
      <w:r w:rsidR="00BC3FDC">
        <w:rPr>
          <w:rFonts w:ascii="Times New Roman" w:hAnsi="Times New Roman"/>
          <w:bCs/>
          <w:sz w:val="28"/>
          <w:szCs w:val="28"/>
        </w:rPr>
        <w:t>Университет</w:t>
      </w:r>
      <w:r w:rsidRPr="00760A0D">
        <w:rPr>
          <w:rFonts w:ascii="Times New Roman" w:hAnsi="Times New Roman"/>
          <w:bCs/>
          <w:sz w:val="28"/>
          <w:szCs w:val="28"/>
        </w:rPr>
        <w:t xml:space="preserve"> прокуратуры Российской Федерации»</w:t>
      </w:r>
    </w:p>
    <w:p w:rsidR="00832929" w:rsidRDefault="00832929" w:rsidP="00760A0D">
      <w:pPr>
        <w:spacing w:after="0"/>
        <w:jc w:val="center"/>
        <w:rPr>
          <w:rFonts w:ascii="Times New Roman" w:hAnsi="Times New Roman"/>
          <w:b/>
          <w:bCs/>
          <w:sz w:val="28"/>
          <w:szCs w:val="28"/>
        </w:rPr>
      </w:pPr>
      <w:r w:rsidRPr="00760A0D">
        <w:rPr>
          <w:rFonts w:ascii="Times New Roman" w:hAnsi="Times New Roman"/>
          <w:b/>
          <w:bCs/>
          <w:sz w:val="28"/>
          <w:szCs w:val="28"/>
        </w:rPr>
        <w:t>Санкт-Петербургский юридический институт (филиал)</w:t>
      </w:r>
    </w:p>
    <w:p w:rsidR="00760A0D" w:rsidRPr="00760A0D" w:rsidRDefault="00760A0D" w:rsidP="00760A0D">
      <w:pPr>
        <w:spacing w:after="0"/>
        <w:jc w:val="center"/>
        <w:rPr>
          <w:rFonts w:ascii="Times New Roman" w:hAnsi="Times New Roman"/>
          <w:b/>
          <w:bCs/>
          <w:sz w:val="28"/>
          <w:szCs w:val="28"/>
        </w:rPr>
      </w:pPr>
    </w:p>
    <w:p w:rsidR="0087408B" w:rsidRPr="00760A0D" w:rsidRDefault="0087408B" w:rsidP="00760A0D">
      <w:pPr>
        <w:spacing w:after="0" w:line="240" w:lineRule="auto"/>
        <w:jc w:val="center"/>
        <w:rPr>
          <w:rFonts w:ascii="Times New Roman" w:hAnsi="Times New Roman"/>
          <w:b/>
          <w:color w:val="000000"/>
          <w:sz w:val="28"/>
          <w:szCs w:val="28"/>
          <w:lang w:eastAsia="ru-RU"/>
        </w:rPr>
      </w:pPr>
      <w:r w:rsidRPr="00760A0D">
        <w:rPr>
          <w:rFonts w:ascii="Times New Roman" w:hAnsi="Times New Roman"/>
          <w:b/>
          <w:color w:val="000000"/>
          <w:sz w:val="28"/>
          <w:szCs w:val="28"/>
          <w:lang w:eastAsia="ru-RU"/>
        </w:rPr>
        <w:t>ПОЛОЖЕНИЕ</w:t>
      </w:r>
    </w:p>
    <w:p w:rsidR="002A68D9" w:rsidRPr="00760A0D" w:rsidRDefault="002A68D9" w:rsidP="00760A0D">
      <w:pPr>
        <w:spacing w:after="0" w:line="240" w:lineRule="auto"/>
        <w:jc w:val="center"/>
        <w:rPr>
          <w:rFonts w:ascii="Times New Roman" w:hAnsi="Times New Roman"/>
          <w:b/>
          <w:sz w:val="28"/>
          <w:szCs w:val="28"/>
          <w:lang w:eastAsia="ru-RU"/>
        </w:rPr>
      </w:pPr>
    </w:p>
    <w:p w:rsidR="002A68D9" w:rsidRPr="00760A0D" w:rsidRDefault="005C3FA7" w:rsidP="00760A0D">
      <w:pPr>
        <w:spacing w:after="0" w:line="240" w:lineRule="auto"/>
        <w:jc w:val="center"/>
        <w:rPr>
          <w:rFonts w:ascii="Times New Roman" w:hAnsi="Times New Roman"/>
          <w:b/>
          <w:sz w:val="28"/>
          <w:szCs w:val="28"/>
          <w:lang w:eastAsia="ru-RU"/>
        </w:rPr>
      </w:pPr>
      <w:r w:rsidRPr="00760A0D">
        <w:rPr>
          <w:rFonts w:ascii="Times New Roman" w:hAnsi="Times New Roman"/>
          <w:b/>
          <w:sz w:val="28"/>
          <w:szCs w:val="28"/>
          <w:lang w:eastAsia="ru-RU"/>
        </w:rPr>
        <w:t>О</w:t>
      </w:r>
      <w:r>
        <w:rPr>
          <w:rFonts w:ascii="Times New Roman" w:hAnsi="Times New Roman"/>
          <w:b/>
          <w:sz w:val="28"/>
          <w:szCs w:val="28"/>
          <w:lang w:eastAsia="ru-RU"/>
        </w:rPr>
        <w:t xml:space="preserve"> </w:t>
      </w:r>
      <w:r w:rsidR="0087408B" w:rsidRPr="00760A0D">
        <w:rPr>
          <w:rFonts w:ascii="Times New Roman" w:hAnsi="Times New Roman"/>
          <w:b/>
          <w:sz w:val="28"/>
          <w:szCs w:val="28"/>
          <w:lang w:eastAsia="ru-RU"/>
        </w:rPr>
        <w:t>конкурсе научно-исследовательских работ студентов</w:t>
      </w:r>
    </w:p>
    <w:p w:rsidR="0087408B" w:rsidRPr="00760A0D" w:rsidRDefault="00A70E1C" w:rsidP="00760A0D">
      <w:pPr>
        <w:spacing w:after="0" w:line="240" w:lineRule="auto"/>
        <w:jc w:val="center"/>
        <w:rPr>
          <w:rFonts w:ascii="Times New Roman" w:hAnsi="Times New Roman"/>
          <w:b/>
          <w:sz w:val="28"/>
          <w:szCs w:val="28"/>
          <w:lang w:eastAsia="ru-RU"/>
        </w:rPr>
      </w:pPr>
      <w:r w:rsidRPr="00760A0D">
        <w:rPr>
          <w:rFonts w:ascii="Times New Roman" w:hAnsi="Times New Roman"/>
          <w:b/>
          <w:sz w:val="28"/>
          <w:szCs w:val="28"/>
          <w:lang w:eastAsia="ru-RU"/>
        </w:rPr>
        <w:t>по кафедре гражданско-правовых дисциплин</w:t>
      </w:r>
    </w:p>
    <w:p w:rsidR="00A70E1C" w:rsidRPr="00760A0D" w:rsidRDefault="00A70E1C" w:rsidP="00760A0D">
      <w:pPr>
        <w:spacing w:after="0" w:line="240" w:lineRule="auto"/>
        <w:ind w:firstLine="720"/>
        <w:jc w:val="center"/>
        <w:rPr>
          <w:rFonts w:ascii="Times New Roman" w:hAnsi="Times New Roman"/>
          <w:b/>
          <w:sz w:val="28"/>
          <w:szCs w:val="28"/>
          <w:lang w:eastAsia="ru-RU"/>
        </w:rPr>
      </w:pPr>
    </w:p>
    <w:p w:rsidR="00760A0D" w:rsidRPr="00760A0D" w:rsidRDefault="0087408B" w:rsidP="00760A0D">
      <w:pPr>
        <w:spacing w:after="0" w:line="240" w:lineRule="auto"/>
        <w:ind w:firstLine="720"/>
        <w:jc w:val="center"/>
        <w:rPr>
          <w:rFonts w:ascii="Times New Roman" w:hAnsi="Times New Roman"/>
          <w:b/>
          <w:sz w:val="28"/>
          <w:szCs w:val="28"/>
          <w:lang w:eastAsia="ru-RU"/>
        </w:rPr>
      </w:pPr>
      <w:r w:rsidRPr="00760A0D">
        <w:rPr>
          <w:rFonts w:ascii="Times New Roman" w:hAnsi="Times New Roman"/>
          <w:b/>
          <w:sz w:val="28"/>
          <w:szCs w:val="28"/>
          <w:lang w:eastAsia="ru-RU"/>
        </w:rPr>
        <w:t>1. Общие положения</w:t>
      </w:r>
    </w:p>
    <w:p w:rsidR="0006170B" w:rsidRPr="00760A0D" w:rsidRDefault="00832929" w:rsidP="00760A0D">
      <w:pPr>
        <w:spacing w:after="0" w:line="240" w:lineRule="auto"/>
        <w:ind w:right="424" w:firstLine="708"/>
        <w:jc w:val="both"/>
        <w:rPr>
          <w:rFonts w:ascii="Times New Roman" w:hAnsi="Times New Roman"/>
          <w:sz w:val="28"/>
          <w:szCs w:val="28"/>
          <w:lang w:eastAsia="ru-RU"/>
        </w:rPr>
      </w:pPr>
      <w:r w:rsidRPr="00760A0D">
        <w:rPr>
          <w:rFonts w:ascii="Times New Roman" w:hAnsi="Times New Roman"/>
          <w:sz w:val="28"/>
          <w:szCs w:val="28"/>
          <w:lang w:eastAsia="ru-RU"/>
        </w:rPr>
        <w:t>1.</w:t>
      </w:r>
      <w:r w:rsidR="00D2583E" w:rsidRPr="00760A0D">
        <w:rPr>
          <w:rFonts w:ascii="Times New Roman" w:hAnsi="Times New Roman"/>
          <w:sz w:val="28"/>
          <w:szCs w:val="28"/>
          <w:lang w:eastAsia="ru-RU"/>
        </w:rPr>
        <w:t>1. Настоящее</w:t>
      </w:r>
      <w:r w:rsidR="0006170B" w:rsidRPr="00760A0D">
        <w:rPr>
          <w:rFonts w:ascii="Times New Roman" w:hAnsi="Times New Roman"/>
          <w:sz w:val="28"/>
          <w:szCs w:val="28"/>
          <w:lang w:eastAsia="ru-RU"/>
        </w:rPr>
        <w:t xml:space="preserve"> положение является составной частью комплексной системы методических документов, регламентирующих научную и научно-исследовательскую деятельность в федеральном государственном казенном образовательном учреждении высшего </w:t>
      </w:r>
      <w:r w:rsidR="00CA2E2E" w:rsidRPr="00760A0D">
        <w:rPr>
          <w:rFonts w:ascii="Times New Roman" w:hAnsi="Times New Roman"/>
          <w:sz w:val="28"/>
          <w:szCs w:val="28"/>
          <w:lang w:eastAsia="ru-RU"/>
        </w:rPr>
        <w:t>о</w:t>
      </w:r>
      <w:r w:rsidR="008E23A3" w:rsidRPr="00760A0D">
        <w:rPr>
          <w:rFonts w:ascii="Times New Roman" w:hAnsi="Times New Roman"/>
          <w:sz w:val="28"/>
          <w:szCs w:val="28"/>
          <w:lang w:eastAsia="ru-RU"/>
        </w:rPr>
        <w:t>бразования «Санкт-Петербургском юридическом институте</w:t>
      </w:r>
      <w:r w:rsidR="00785A05">
        <w:rPr>
          <w:rFonts w:ascii="Times New Roman" w:hAnsi="Times New Roman"/>
          <w:sz w:val="28"/>
          <w:szCs w:val="28"/>
          <w:lang w:eastAsia="ru-RU"/>
        </w:rPr>
        <w:t xml:space="preserve"> </w:t>
      </w:r>
      <w:r w:rsidR="008E23A3" w:rsidRPr="00760A0D">
        <w:rPr>
          <w:rFonts w:ascii="Times New Roman" w:hAnsi="Times New Roman"/>
          <w:sz w:val="28"/>
          <w:szCs w:val="28"/>
          <w:lang w:eastAsia="ru-RU"/>
        </w:rPr>
        <w:t xml:space="preserve">(филиале) </w:t>
      </w:r>
      <w:r w:rsidR="00B413C3">
        <w:rPr>
          <w:rFonts w:ascii="Times New Roman" w:hAnsi="Times New Roman"/>
          <w:sz w:val="28"/>
          <w:szCs w:val="28"/>
          <w:lang w:eastAsia="ru-RU"/>
        </w:rPr>
        <w:t>Университет</w:t>
      </w:r>
      <w:r w:rsidR="008E23A3" w:rsidRPr="00760A0D">
        <w:rPr>
          <w:rFonts w:ascii="Times New Roman" w:hAnsi="Times New Roman"/>
          <w:sz w:val="28"/>
          <w:szCs w:val="28"/>
          <w:lang w:eastAsia="ru-RU"/>
        </w:rPr>
        <w:t xml:space="preserve"> прокуратуры</w:t>
      </w:r>
      <w:r w:rsidR="0006170B" w:rsidRPr="00760A0D">
        <w:rPr>
          <w:rFonts w:ascii="Times New Roman" w:hAnsi="Times New Roman"/>
          <w:sz w:val="28"/>
          <w:szCs w:val="28"/>
          <w:lang w:eastAsia="ru-RU"/>
        </w:rPr>
        <w:t xml:space="preserve"> Российской Федерации»</w:t>
      </w:r>
      <w:r w:rsidRPr="00760A0D">
        <w:rPr>
          <w:rFonts w:ascii="Times New Roman" w:hAnsi="Times New Roman"/>
          <w:sz w:val="28"/>
          <w:szCs w:val="28"/>
          <w:lang w:eastAsia="ru-RU"/>
        </w:rPr>
        <w:t xml:space="preserve"> (далее – Институт)</w:t>
      </w:r>
      <w:r w:rsidR="0006170B" w:rsidRPr="00760A0D">
        <w:rPr>
          <w:rFonts w:ascii="Times New Roman" w:hAnsi="Times New Roman"/>
          <w:sz w:val="28"/>
          <w:szCs w:val="28"/>
          <w:lang w:eastAsia="ru-RU"/>
        </w:rPr>
        <w:t>.</w:t>
      </w:r>
    </w:p>
    <w:p w:rsidR="0006170B" w:rsidRPr="00760A0D" w:rsidRDefault="00832929" w:rsidP="00760A0D">
      <w:pPr>
        <w:overflowPunct w:val="0"/>
        <w:autoSpaceDE w:val="0"/>
        <w:autoSpaceDN w:val="0"/>
        <w:adjustRightInd w:val="0"/>
        <w:spacing w:after="0" w:line="240" w:lineRule="auto"/>
        <w:ind w:right="424" w:firstLine="708"/>
        <w:jc w:val="both"/>
        <w:textAlignment w:val="baseline"/>
        <w:rPr>
          <w:rFonts w:ascii="Times New Roman" w:hAnsi="Times New Roman"/>
          <w:sz w:val="28"/>
          <w:szCs w:val="28"/>
          <w:lang w:eastAsia="ru-RU"/>
        </w:rPr>
      </w:pPr>
      <w:r w:rsidRPr="00760A0D">
        <w:rPr>
          <w:rFonts w:ascii="Times New Roman" w:hAnsi="Times New Roman"/>
          <w:sz w:val="28"/>
          <w:szCs w:val="28"/>
          <w:lang w:eastAsia="ru-RU"/>
        </w:rPr>
        <w:t xml:space="preserve">1.2. </w:t>
      </w:r>
      <w:r w:rsidR="0006170B" w:rsidRPr="00760A0D">
        <w:rPr>
          <w:rFonts w:ascii="Times New Roman" w:hAnsi="Times New Roman"/>
          <w:sz w:val="28"/>
          <w:szCs w:val="28"/>
          <w:lang w:eastAsia="ru-RU"/>
        </w:rPr>
        <w:t>Конкурс на лучшую научно-исследовательскую работу</w:t>
      </w:r>
      <w:r w:rsidRPr="00760A0D">
        <w:rPr>
          <w:rFonts w:ascii="Times New Roman" w:hAnsi="Times New Roman"/>
          <w:sz w:val="28"/>
          <w:szCs w:val="28"/>
          <w:lang w:eastAsia="ru-RU"/>
        </w:rPr>
        <w:t xml:space="preserve"> (далее – Конкурс)</w:t>
      </w:r>
      <w:r w:rsidR="0006170B" w:rsidRPr="00760A0D">
        <w:rPr>
          <w:rFonts w:ascii="Times New Roman" w:hAnsi="Times New Roman"/>
          <w:sz w:val="28"/>
          <w:szCs w:val="28"/>
          <w:lang w:eastAsia="ru-RU"/>
        </w:rPr>
        <w:t xml:space="preserve"> студентов проводится с целью </w:t>
      </w:r>
      <w:r w:rsidR="008E23A3" w:rsidRPr="00760A0D">
        <w:rPr>
          <w:rFonts w:ascii="Times New Roman" w:hAnsi="Times New Roman"/>
          <w:sz w:val="28"/>
          <w:szCs w:val="28"/>
          <w:lang w:eastAsia="ru-RU"/>
        </w:rPr>
        <w:t xml:space="preserve">побуждения студентов к самостоятельному углубленному изучению дисциплин кафедры, повышения </w:t>
      </w:r>
      <w:r w:rsidR="0006170B" w:rsidRPr="00760A0D">
        <w:rPr>
          <w:rFonts w:ascii="Times New Roman" w:hAnsi="Times New Roman"/>
          <w:sz w:val="28"/>
          <w:szCs w:val="28"/>
          <w:lang w:eastAsia="ru-RU"/>
        </w:rPr>
        <w:t>интеллектуального развития обуча</w:t>
      </w:r>
      <w:r w:rsidRPr="00760A0D">
        <w:rPr>
          <w:rFonts w:ascii="Times New Roman" w:hAnsi="Times New Roman"/>
          <w:sz w:val="28"/>
          <w:szCs w:val="28"/>
          <w:lang w:eastAsia="ru-RU"/>
        </w:rPr>
        <w:t>ющихся</w:t>
      </w:r>
      <w:r w:rsidR="0006170B" w:rsidRPr="00760A0D">
        <w:rPr>
          <w:rFonts w:ascii="Times New Roman" w:hAnsi="Times New Roman"/>
          <w:sz w:val="28"/>
          <w:szCs w:val="28"/>
          <w:lang w:eastAsia="ru-RU"/>
        </w:rPr>
        <w:t xml:space="preserve">, </w:t>
      </w:r>
      <w:r w:rsidR="008E23A3" w:rsidRPr="00760A0D">
        <w:rPr>
          <w:rFonts w:ascii="Times New Roman" w:hAnsi="Times New Roman"/>
          <w:sz w:val="28"/>
          <w:szCs w:val="28"/>
          <w:lang w:eastAsia="ru-RU"/>
        </w:rPr>
        <w:t>их творческого потенциала.</w:t>
      </w:r>
      <w:r w:rsidRPr="00760A0D">
        <w:rPr>
          <w:rFonts w:ascii="Times New Roman" w:hAnsi="Times New Roman"/>
          <w:sz w:val="28"/>
          <w:szCs w:val="28"/>
          <w:lang w:eastAsia="ru-RU"/>
        </w:rPr>
        <w:tab/>
      </w:r>
    </w:p>
    <w:p w:rsidR="005610E0" w:rsidRPr="00760A0D" w:rsidRDefault="00832929" w:rsidP="00760A0D">
      <w:pPr>
        <w:spacing w:after="0" w:line="240" w:lineRule="auto"/>
        <w:ind w:right="424"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1.3. </w:t>
      </w:r>
      <w:r w:rsidR="005610E0" w:rsidRPr="00760A0D">
        <w:rPr>
          <w:rFonts w:ascii="Times New Roman" w:hAnsi="Times New Roman"/>
          <w:sz w:val="28"/>
          <w:szCs w:val="28"/>
          <w:lang w:eastAsia="ru-RU"/>
        </w:rPr>
        <w:t xml:space="preserve">Проведением Конкурса занимается Комиссия, состоящая из организаторов конкурса и экспертов. Председателем </w:t>
      </w:r>
      <w:r w:rsidR="00057E51" w:rsidRPr="00760A0D">
        <w:rPr>
          <w:rFonts w:ascii="Times New Roman" w:hAnsi="Times New Roman"/>
          <w:sz w:val="28"/>
          <w:szCs w:val="28"/>
          <w:lang w:eastAsia="ru-RU"/>
        </w:rPr>
        <w:t>К</w:t>
      </w:r>
      <w:r w:rsidR="005610E0" w:rsidRPr="00760A0D">
        <w:rPr>
          <w:rFonts w:ascii="Times New Roman" w:hAnsi="Times New Roman"/>
          <w:sz w:val="28"/>
          <w:szCs w:val="28"/>
          <w:lang w:eastAsia="ru-RU"/>
        </w:rPr>
        <w:t>омисси</w:t>
      </w:r>
      <w:r w:rsidR="00057E51" w:rsidRPr="00760A0D">
        <w:rPr>
          <w:rFonts w:ascii="Times New Roman" w:hAnsi="Times New Roman"/>
          <w:sz w:val="28"/>
          <w:szCs w:val="28"/>
          <w:lang w:eastAsia="ru-RU"/>
        </w:rPr>
        <w:t>и</w:t>
      </w:r>
      <w:r w:rsidR="005610E0" w:rsidRPr="00760A0D">
        <w:rPr>
          <w:rFonts w:ascii="Times New Roman" w:hAnsi="Times New Roman"/>
          <w:sz w:val="28"/>
          <w:szCs w:val="28"/>
          <w:lang w:eastAsia="ru-RU"/>
        </w:rPr>
        <w:t xml:space="preserve"> является заведующий кафедрой.</w:t>
      </w:r>
    </w:p>
    <w:p w:rsidR="005610E0" w:rsidRPr="00760A0D" w:rsidRDefault="00832929" w:rsidP="00760A0D">
      <w:pPr>
        <w:spacing w:after="0" w:line="240" w:lineRule="auto"/>
        <w:ind w:right="424"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1.4. </w:t>
      </w:r>
      <w:r w:rsidR="005610E0" w:rsidRPr="00760A0D">
        <w:rPr>
          <w:rFonts w:ascii="Times New Roman" w:hAnsi="Times New Roman"/>
          <w:sz w:val="28"/>
          <w:szCs w:val="28"/>
          <w:lang w:eastAsia="ru-RU"/>
        </w:rPr>
        <w:t>Организа</w:t>
      </w:r>
      <w:r w:rsidR="00057E51" w:rsidRPr="00760A0D">
        <w:rPr>
          <w:rFonts w:ascii="Times New Roman" w:hAnsi="Times New Roman"/>
          <w:sz w:val="28"/>
          <w:szCs w:val="28"/>
          <w:lang w:eastAsia="ru-RU"/>
        </w:rPr>
        <w:t>торы конкурса</w:t>
      </w:r>
      <w:r w:rsidR="005610E0" w:rsidRPr="00760A0D">
        <w:rPr>
          <w:rFonts w:ascii="Times New Roman" w:hAnsi="Times New Roman"/>
          <w:sz w:val="28"/>
          <w:szCs w:val="28"/>
          <w:lang w:eastAsia="ru-RU"/>
        </w:rPr>
        <w:t>, состав котор</w:t>
      </w:r>
      <w:r w:rsidR="00057E51" w:rsidRPr="00760A0D">
        <w:rPr>
          <w:rFonts w:ascii="Times New Roman" w:hAnsi="Times New Roman"/>
          <w:sz w:val="28"/>
          <w:szCs w:val="28"/>
          <w:lang w:eastAsia="ru-RU"/>
        </w:rPr>
        <w:t>ых</w:t>
      </w:r>
      <w:r w:rsidR="005610E0" w:rsidRPr="00760A0D">
        <w:rPr>
          <w:rFonts w:ascii="Times New Roman" w:hAnsi="Times New Roman"/>
          <w:sz w:val="28"/>
          <w:szCs w:val="28"/>
          <w:lang w:eastAsia="ru-RU"/>
        </w:rPr>
        <w:t xml:space="preserve"> к каждому Конкурсу утверждается </w:t>
      </w:r>
      <w:r w:rsidR="00D2583E" w:rsidRPr="00760A0D">
        <w:rPr>
          <w:rFonts w:ascii="Times New Roman" w:hAnsi="Times New Roman"/>
          <w:sz w:val="28"/>
          <w:szCs w:val="28"/>
          <w:lang w:eastAsia="ru-RU"/>
        </w:rPr>
        <w:t>заведующим кафедрой</w:t>
      </w:r>
      <w:r w:rsidR="005610E0" w:rsidRPr="00760A0D">
        <w:rPr>
          <w:rFonts w:ascii="Times New Roman" w:hAnsi="Times New Roman"/>
          <w:sz w:val="28"/>
          <w:szCs w:val="28"/>
          <w:lang w:eastAsia="ru-RU"/>
        </w:rPr>
        <w:t>, осуществля</w:t>
      </w:r>
      <w:r w:rsidR="00057E51" w:rsidRPr="00760A0D">
        <w:rPr>
          <w:rFonts w:ascii="Times New Roman" w:hAnsi="Times New Roman"/>
          <w:sz w:val="28"/>
          <w:szCs w:val="28"/>
          <w:lang w:eastAsia="ru-RU"/>
        </w:rPr>
        <w:t>ю</w:t>
      </w:r>
      <w:r w:rsidR="005610E0" w:rsidRPr="00760A0D">
        <w:rPr>
          <w:rFonts w:ascii="Times New Roman" w:hAnsi="Times New Roman"/>
          <w:sz w:val="28"/>
          <w:szCs w:val="28"/>
          <w:lang w:eastAsia="ru-RU"/>
        </w:rPr>
        <w:t>т руководство Конкурсом и занима</w:t>
      </w:r>
      <w:r w:rsidR="00057E51" w:rsidRPr="00760A0D">
        <w:rPr>
          <w:rFonts w:ascii="Times New Roman" w:hAnsi="Times New Roman"/>
          <w:sz w:val="28"/>
          <w:szCs w:val="28"/>
          <w:lang w:eastAsia="ru-RU"/>
        </w:rPr>
        <w:t>ю</w:t>
      </w:r>
      <w:r w:rsidR="005610E0" w:rsidRPr="00760A0D">
        <w:rPr>
          <w:rFonts w:ascii="Times New Roman" w:hAnsi="Times New Roman"/>
          <w:sz w:val="28"/>
          <w:szCs w:val="28"/>
          <w:lang w:eastAsia="ru-RU"/>
        </w:rPr>
        <w:t>тся вопросами организационного характера.</w:t>
      </w:r>
    </w:p>
    <w:p w:rsidR="005610E0" w:rsidRPr="00760A0D" w:rsidRDefault="00832929" w:rsidP="00760A0D">
      <w:pPr>
        <w:spacing w:after="0" w:line="240" w:lineRule="auto"/>
        <w:ind w:right="424"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1.5. </w:t>
      </w:r>
      <w:r w:rsidR="005610E0" w:rsidRPr="00760A0D">
        <w:rPr>
          <w:rFonts w:ascii="Times New Roman" w:hAnsi="Times New Roman"/>
          <w:sz w:val="28"/>
          <w:szCs w:val="28"/>
          <w:lang w:eastAsia="ru-RU"/>
        </w:rPr>
        <w:t>Эксперты, в качестве которых выступают преподаватели кафедры и заведующий кафедрой, осуществляют изучение, обсуждение и оценку работ, представленных на Конкурс.</w:t>
      </w:r>
    </w:p>
    <w:p w:rsidR="00832929" w:rsidRPr="00760A0D" w:rsidRDefault="00832929" w:rsidP="00760A0D">
      <w:pPr>
        <w:spacing w:after="0" w:line="240" w:lineRule="auto"/>
        <w:ind w:right="424" w:firstLine="284"/>
        <w:jc w:val="both"/>
        <w:rPr>
          <w:rFonts w:ascii="Times New Roman" w:hAnsi="Times New Roman"/>
          <w:sz w:val="28"/>
          <w:szCs w:val="28"/>
          <w:lang w:eastAsia="ru-RU"/>
        </w:rPr>
      </w:pPr>
    </w:p>
    <w:p w:rsidR="004C6EB8" w:rsidRPr="00760A0D" w:rsidRDefault="00423940" w:rsidP="00760A0D">
      <w:pPr>
        <w:widowControl w:val="0"/>
        <w:overflowPunct w:val="0"/>
        <w:autoSpaceDE w:val="0"/>
        <w:autoSpaceDN w:val="0"/>
        <w:adjustRightInd w:val="0"/>
        <w:spacing w:after="0" w:line="240" w:lineRule="auto"/>
        <w:ind w:right="141"/>
        <w:jc w:val="center"/>
        <w:textAlignment w:val="baseline"/>
        <w:rPr>
          <w:rFonts w:ascii="Times New Roman" w:hAnsi="Times New Roman"/>
          <w:b/>
          <w:sz w:val="28"/>
          <w:szCs w:val="28"/>
          <w:lang w:eastAsia="ru-RU"/>
        </w:rPr>
      </w:pPr>
      <w:r w:rsidRPr="00760A0D">
        <w:rPr>
          <w:rFonts w:ascii="Times New Roman" w:hAnsi="Times New Roman"/>
          <w:b/>
          <w:sz w:val="28"/>
          <w:szCs w:val="28"/>
          <w:lang w:eastAsia="ru-RU"/>
        </w:rPr>
        <w:t>2.</w:t>
      </w:r>
      <w:r w:rsidR="00CC6EB8">
        <w:rPr>
          <w:rFonts w:ascii="Times New Roman" w:hAnsi="Times New Roman"/>
          <w:b/>
          <w:sz w:val="28"/>
          <w:szCs w:val="28"/>
          <w:lang w:eastAsia="ru-RU"/>
        </w:rPr>
        <w:t xml:space="preserve"> </w:t>
      </w:r>
      <w:r w:rsidRPr="00760A0D">
        <w:rPr>
          <w:rFonts w:ascii="Times New Roman" w:hAnsi="Times New Roman"/>
          <w:b/>
          <w:sz w:val="28"/>
          <w:szCs w:val="28"/>
          <w:lang w:eastAsia="ru-RU"/>
        </w:rPr>
        <w:t xml:space="preserve">Порядок организации </w:t>
      </w:r>
      <w:r w:rsidR="003B59FC" w:rsidRPr="00760A0D">
        <w:rPr>
          <w:rFonts w:ascii="Times New Roman" w:hAnsi="Times New Roman"/>
          <w:b/>
          <w:sz w:val="28"/>
          <w:szCs w:val="28"/>
          <w:lang w:eastAsia="ru-RU"/>
        </w:rPr>
        <w:t>и проведения К</w:t>
      </w:r>
      <w:r w:rsidR="00760A0D">
        <w:rPr>
          <w:rFonts w:ascii="Times New Roman" w:hAnsi="Times New Roman"/>
          <w:b/>
          <w:sz w:val="28"/>
          <w:szCs w:val="28"/>
          <w:lang w:eastAsia="ru-RU"/>
        </w:rPr>
        <w:t>онкурса.</w:t>
      </w:r>
    </w:p>
    <w:p w:rsidR="00423940" w:rsidRPr="00760A0D" w:rsidRDefault="00832929" w:rsidP="00760A0D">
      <w:pPr>
        <w:widowControl w:val="0"/>
        <w:overflowPunct w:val="0"/>
        <w:autoSpaceDE w:val="0"/>
        <w:autoSpaceDN w:val="0"/>
        <w:adjustRightInd w:val="0"/>
        <w:spacing w:after="0" w:line="240" w:lineRule="auto"/>
        <w:ind w:right="141" w:firstLine="708"/>
        <w:jc w:val="both"/>
        <w:textAlignment w:val="baseline"/>
        <w:rPr>
          <w:rFonts w:ascii="Times New Roman" w:hAnsi="Times New Roman"/>
          <w:sz w:val="28"/>
          <w:szCs w:val="28"/>
          <w:lang w:eastAsia="ru-RU"/>
        </w:rPr>
      </w:pPr>
      <w:r w:rsidRPr="00760A0D">
        <w:rPr>
          <w:rFonts w:ascii="Times New Roman" w:hAnsi="Times New Roman"/>
          <w:b/>
          <w:sz w:val="28"/>
          <w:szCs w:val="28"/>
          <w:lang w:eastAsia="ru-RU"/>
        </w:rPr>
        <w:t>2.1. Первый этап конкурса</w:t>
      </w:r>
    </w:p>
    <w:p w:rsidR="00423940" w:rsidRPr="00760A0D" w:rsidRDefault="00832929" w:rsidP="00760A0D">
      <w:pPr>
        <w:spacing w:after="0" w:line="240" w:lineRule="auto"/>
        <w:ind w:right="141"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2.1.1. </w:t>
      </w:r>
      <w:r w:rsidR="00423940" w:rsidRPr="00760A0D">
        <w:rPr>
          <w:rFonts w:ascii="Times New Roman" w:hAnsi="Times New Roman"/>
          <w:sz w:val="28"/>
          <w:szCs w:val="28"/>
          <w:lang w:eastAsia="ru-RU"/>
        </w:rPr>
        <w:t xml:space="preserve">Конкурс проводится с </w:t>
      </w:r>
      <w:r w:rsidR="001F4BF5">
        <w:rPr>
          <w:rFonts w:ascii="Times New Roman" w:hAnsi="Times New Roman"/>
          <w:sz w:val="28"/>
          <w:szCs w:val="28"/>
          <w:lang w:eastAsia="ru-RU"/>
        </w:rPr>
        <w:t>1</w:t>
      </w:r>
      <w:r w:rsidR="00EA48A2">
        <w:rPr>
          <w:rFonts w:ascii="Times New Roman" w:hAnsi="Times New Roman"/>
          <w:sz w:val="28"/>
          <w:szCs w:val="28"/>
          <w:lang w:eastAsia="ru-RU"/>
        </w:rPr>
        <w:t>8</w:t>
      </w:r>
      <w:r w:rsidR="00423940" w:rsidRPr="00760A0D">
        <w:rPr>
          <w:rFonts w:ascii="Times New Roman" w:hAnsi="Times New Roman"/>
          <w:sz w:val="28"/>
          <w:szCs w:val="28"/>
          <w:lang w:eastAsia="ru-RU"/>
        </w:rPr>
        <w:t xml:space="preserve"> </w:t>
      </w:r>
      <w:r w:rsidR="00BC3FDC">
        <w:rPr>
          <w:rFonts w:ascii="Times New Roman" w:hAnsi="Times New Roman"/>
          <w:sz w:val="28"/>
          <w:szCs w:val="28"/>
          <w:lang w:eastAsia="ru-RU"/>
        </w:rPr>
        <w:t>ноября</w:t>
      </w:r>
      <w:r w:rsidR="00423940" w:rsidRPr="00760A0D">
        <w:rPr>
          <w:rFonts w:ascii="Times New Roman" w:hAnsi="Times New Roman"/>
          <w:sz w:val="28"/>
          <w:szCs w:val="28"/>
          <w:lang w:eastAsia="ru-RU"/>
        </w:rPr>
        <w:t xml:space="preserve"> по </w:t>
      </w:r>
      <w:r w:rsidR="00AC0F09">
        <w:rPr>
          <w:rFonts w:ascii="Times New Roman" w:hAnsi="Times New Roman"/>
          <w:sz w:val="28"/>
          <w:szCs w:val="28"/>
          <w:lang w:eastAsia="ru-RU"/>
        </w:rPr>
        <w:t>03</w:t>
      </w:r>
      <w:r w:rsidR="00094CCB">
        <w:rPr>
          <w:rFonts w:ascii="Times New Roman" w:hAnsi="Times New Roman"/>
          <w:sz w:val="28"/>
          <w:szCs w:val="28"/>
          <w:lang w:eastAsia="ru-RU"/>
        </w:rPr>
        <w:t xml:space="preserve"> марта</w:t>
      </w:r>
      <w:r w:rsidR="00423940" w:rsidRPr="00760A0D">
        <w:rPr>
          <w:rFonts w:ascii="Times New Roman" w:hAnsi="Times New Roman"/>
          <w:sz w:val="28"/>
          <w:szCs w:val="28"/>
          <w:lang w:eastAsia="ru-RU"/>
        </w:rPr>
        <w:t>.</w:t>
      </w:r>
      <w:r w:rsidR="00CC6EB8">
        <w:rPr>
          <w:rFonts w:ascii="Times New Roman" w:hAnsi="Times New Roman"/>
          <w:sz w:val="28"/>
          <w:szCs w:val="28"/>
          <w:lang w:eastAsia="ru-RU"/>
        </w:rPr>
        <w:t xml:space="preserve"> </w:t>
      </w:r>
      <w:r w:rsidR="008D5E24" w:rsidRPr="00760A0D">
        <w:rPr>
          <w:rFonts w:ascii="Times New Roman" w:hAnsi="Times New Roman"/>
          <w:sz w:val="28"/>
          <w:szCs w:val="28"/>
          <w:lang w:eastAsia="ru-RU"/>
        </w:rPr>
        <w:t xml:space="preserve">Информация о Конкурсе и его условиях размещается на сайте и стендах Института. </w:t>
      </w:r>
    </w:p>
    <w:p w:rsidR="00423940" w:rsidRPr="00760A0D" w:rsidRDefault="00832929" w:rsidP="00760A0D">
      <w:pPr>
        <w:spacing w:after="0" w:line="240" w:lineRule="auto"/>
        <w:ind w:right="141"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2.1.2. </w:t>
      </w:r>
      <w:r w:rsidR="00423940" w:rsidRPr="00760A0D">
        <w:rPr>
          <w:rFonts w:ascii="Times New Roman" w:hAnsi="Times New Roman"/>
          <w:sz w:val="28"/>
          <w:szCs w:val="28"/>
          <w:lang w:eastAsia="ru-RU"/>
        </w:rPr>
        <w:t>В Конкурсе могут принимать участие с</w:t>
      </w:r>
      <w:r w:rsidR="008D5E24" w:rsidRPr="00760A0D">
        <w:rPr>
          <w:rFonts w:ascii="Times New Roman" w:hAnsi="Times New Roman"/>
          <w:sz w:val="28"/>
          <w:szCs w:val="28"/>
          <w:lang w:eastAsia="ru-RU"/>
        </w:rPr>
        <w:t>туденты института</w:t>
      </w:r>
      <w:r w:rsidR="00423940" w:rsidRPr="00760A0D">
        <w:rPr>
          <w:rFonts w:ascii="Times New Roman" w:hAnsi="Times New Roman"/>
          <w:sz w:val="28"/>
          <w:szCs w:val="28"/>
          <w:lang w:eastAsia="ru-RU"/>
        </w:rPr>
        <w:t xml:space="preserve"> очной формы обучения как индивидуально, так и в составе авторского коллектива (не более </w:t>
      </w:r>
      <w:r w:rsidR="008D5E24" w:rsidRPr="00760A0D">
        <w:rPr>
          <w:rFonts w:ascii="Times New Roman" w:hAnsi="Times New Roman"/>
          <w:sz w:val="28"/>
          <w:szCs w:val="28"/>
          <w:lang w:eastAsia="ru-RU"/>
        </w:rPr>
        <w:t>дух</w:t>
      </w:r>
      <w:r w:rsidR="00423940" w:rsidRPr="00760A0D">
        <w:rPr>
          <w:rFonts w:ascii="Times New Roman" w:hAnsi="Times New Roman"/>
          <w:sz w:val="28"/>
          <w:szCs w:val="28"/>
          <w:lang w:eastAsia="ru-RU"/>
        </w:rPr>
        <w:t xml:space="preserve"> человек).</w:t>
      </w:r>
    </w:p>
    <w:p w:rsidR="00F94BE7" w:rsidRPr="00760A0D" w:rsidRDefault="00832929" w:rsidP="00760A0D">
      <w:pPr>
        <w:spacing w:after="0" w:line="240" w:lineRule="auto"/>
        <w:ind w:right="141"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2.1.3. </w:t>
      </w:r>
      <w:r w:rsidR="00F94BE7" w:rsidRPr="00760A0D">
        <w:rPr>
          <w:rFonts w:ascii="Times New Roman" w:hAnsi="Times New Roman"/>
          <w:sz w:val="28"/>
          <w:szCs w:val="28"/>
          <w:lang w:eastAsia="ru-RU"/>
        </w:rPr>
        <w:t xml:space="preserve">Конкурс проводится по всем дисциплинам кафедры. Студент, желающий участвовать в Конкурсе, подает </w:t>
      </w:r>
      <w:r w:rsidR="003B59FC" w:rsidRPr="00760A0D">
        <w:rPr>
          <w:rFonts w:ascii="Times New Roman" w:hAnsi="Times New Roman"/>
          <w:sz w:val="28"/>
          <w:szCs w:val="28"/>
          <w:lang w:eastAsia="ru-RU"/>
        </w:rPr>
        <w:t xml:space="preserve">на кафедру </w:t>
      </w:r>
      <w:r w:rsidR="00DD226A" w:rsidRPr="00760A0D">
        <w:rPr>
          <w:rFonts w:ascii="Times New Roman" w:hAnsi="Times New Roman"/>
          <w:sz w:val="28"/>
          <w:szCs w:val="28"/>
          <w:lang w:eastAsia="ru-RU"/>
        </w:rPr>
        <w:t xml:space="preserve">заявку </w:t>
      </w:r>
      <w:r w:rsidR="003B59FC" w:rsidRPr="00760A0D">
        <w:rPr>
          <w:rFonts w:ascii="Times New Roman" w:hAnsi="Times New Roman"/>
          <w:sz w:val="28"/>
          <w:szCs w:val="28"/>
          <w:lang w:eastAsia="ru-RU"/>
        </w:rPr>
        <w:t>об</w:t>
      </w:r>
      <w:r w:rsidR="00F94BE7" w:rsidRPr="00760A0D">
        <w:rPr>
          <w:rFonts w:ascii="Times New Roman" w:hAnsi="Times New Roman"/>
          <w:sz w:val="28"/>
          <w:szCs w:val="28"/>
          <w:lang w:eastAsia="ru-RU"/>
        </w:rPr>
        <w:t xml:space="preserve"> участи</w:t>
      </w:r>
      <w:r w:rsidR="003B59FC" w:rsidRPr="00760A0D">
        <w:rPr>
          <w:rFonts w:ascii="Times New Roman" w:hAnsi="Times New Roman"/>
          <w:sz w:val="28"/>
          <w:szCs w:val="28"/>
          <w:lang w:eastAsia="ru-RU"/>
        </w:rPr>
        <w:t>и</w:t>
      </w:r>
      <w:r w:rsidR="00F94BE7" w:rsidRPr="00760A0D">
        <w:rPr>
          <w:rFonts w:ascii="Times New Roman" w:hAnsi="Times New Roman"/>
          <w:sz w:val="28"/>
          <w:szCs w:val="28"/>
          <w:lang w:eastAsia="ru-RU"/>
        </w:rPr>
        <w:t xml:space="preserve"> в конкурсе </w:t>
      </w:r>
      <w:r w:rsidR="003B59FC" w:rsidRPr="00760A0D">
        <w:rPr>
          <w:rFonts w:ascii="Times New Roman" w:hAnsi="Times New Roman"/>
          <w:sz w:val="28"/>
          <w:szCs w:val="28"/>
          <w:lang w:eastAsia="ru-RU"/>
        </w:rPr>
        <w:t>с указанием выбранной для исследования темы</w:t>
      </w:r>
      <w:r w:rsidRPr="00760A0D">
        <w:rPr>
          <w:rFonts w:ascii="Times New Roman" w:hAnsi="Times New Roman"/>
          <w:sz w:val="28"/>
          <w:szCs w:val="28"/>
          <w:lang w:eastAsia="ru-RU"/>
        </w:rPr>
        <w:t xml:space="preserve"> (Приложение</w:t>
      </w:r>
      <w:r w:rsidR="00760A0D" w:rsidRPr="00760A0D">
        <w:rPr>
          <w:rFonts w:ascii="Times New Roman" w:hAnsi="Times New Roman"/>
          <w:sz w:val="28"/>
          <w:szCs w:val="28"/>
          <w:lang w:eastAsia="ru-RU"/>
        </w:rPr>
        <w:t xml:space="preserve"> №</w:t>
      </w:r>
      <w:r w:rsidRPr="00760A0D">
        <w:rPr>
          <w:rFonts w:ascii="Times New Roman" w:hAnsi="Times New Roman"/>
          <w:sz w:val="28"/>
          <w:szCs w:val="28"/>
          <w:lang w:eastAsia="ru-RU"/>
        </w:rPr>
        <w:t xml:space="preserve"> 1</w:t>
      </w:r>
      <w:r w:rsidR="00F94BE7" w:rsidRPr="00760A0D">
        <w:rPr>
          <w:rFonts w:ascii="Times New Roman" w:hAnsi="Times New Roman"/>
          <w:sz w:val="28"/>
          <w:szCs w:val="28"/>
          <w:lang w:eastAsia="ru-RU"/>
        </w:rPr>
        <w:t>)</w:t>
      </w:r>
      <w:r w:rsidR="003B59FC" w:rsidRPr="00760A0D">
        <w:rPr>
          <w:rFonts w:ascii="Times New Roman" w:hAnsi="Times New Roman"/>
          <w:sz w:val="28"/>
          <w:szCs w:val="28"/>
          <w:lang w:eastAsia="ru-RU"/>
        </w:rPr>
        <w:t>.</w:t>
      </w:r>
    </w:p>
    <w:p w:rsidR="00FC5342" w:rsidRPr="00760A0D" w:rsidRDefault="00832929" w:rsidP="00760A0D">
      <w:pPr>
        <w:spacing w:after="0" w:line="240" w:lineRule="auto"/>
        <w:ind w:right="141" w:firstLine="708"/>
        <w:jc w:val="both"/>
        <w:rPr>
          <w:rFonts w:ascii="Times New Roman" w:hAnsi="Times New Roman"/>
          <w:sz w:val="28"/>
          <w:szCs w:val="28"/>
          <w:lang w:eastAsia="ru-RU"/>
        </w:rPr>
      </w:pPr>
      <w:r w:rsidRPr="00760A0D">
        <w:rPr>
          <w:rFonts w:ascii="Times New Roman" w:hAnsi="Times New Roman"/>
          <w:sz w:val="28"/>
          <w:szCs w:val="28"/>
          <w:lang w:eastAsia="ru-RU"/>
        </w:rPr>
        <w:lastRenderedPageBreak/>
        <w:t xml:space="preserve">2.1.4. </w:t>
      </w:r>
      <w:r w:rsidR="004C6EB8" w:rsidRPr="00760A0D">
        <w:rPr>
          <w:rFonts w:ascii="Times New Roman" w:hAnsi="Times New Roman"/>
          <w:sz w:val="28"/>
          <w:szCs w:val="28"/>
          <w:lang w:eastAsia="ru-RU"/>
        </w:rPr>
        <w:t xml:space="preserve">В срок до </w:t>
      </w:r>
      <w:r w:rsidR="00EA48A2">
        <w:rPr>
          <w:rFonts w:ascii="Times New Roman" w:hAnsi="Times New Roman"/>
          <w:sz w:val="28"/>
          <w:szCs w:val="28"/>
          <w:lang w:eastAsia="ru-RU"/>
        </w:rPr>
        <w:t>03 марта</w:t>
      </w:r>
      <w:r w:rsidR="00BC3FDC" w:rsidRPr="00760A0D">
        <w:rPr>
          <w:rFonts w:ascii="Times New Roman" w:hAnsi="Times New Roman"/>
          <w:sz w:val="28"/>
          <w:szCs w:val="28"/>
          <w:lang w:eastAsia="ru-RU"/>
        </w:rPr>
        <w:t xml:space="preserve"> </w:t>
      </w:r>
      <w:r w:rsidR="00F94BE7" w:rsidRPr="00760A0D">
        <w:rPr>
          <w:rFonts w:ascii="Times New Roman" w:hAnsi="Times New Roman"/>
          <w:sz w:val="28"/>
          <w:szCs w:val="28"/>
          <w:lang w:eastAsia="ru-RU"/>
        </w:rPr>
        <w:t xml:space="preserve">участник Конкурса </w:t>
      </w:r>
      <w:r w:rsidR="00EA48A2" w:rsidRPr="00760A0D">
        <w:rPr>
          <w:rFonts w:ascii="Times New Roman" w:hAnsi="Times New Roman"/>
          <w:sz w:val="28"/>
          <w:szCs w:val="28"/>
          <w:lang w:eastAsia="ru-RU"/>
        </w:rPr>
        <w:t>представляет старшему</w:t>
      </w:r>
      <w:r w:rsidR="00785A05">
        <w:rPr>
          <w:rFonts w:ascii="Times New Roman" w:hAnsi="Times New Roman"/>
          <w:sz w:val="28"/>
          <w:szCs w:val="28"/>
          <w:lang w:eastAsia="ru-RU"/>
        </w:rPr>
        <w:t xml:space="preserve"> лаборанту</w:t>
      </w:r>
      <w:r w:rsidR="004C6EB8" w:rsidRPr="00760A0D">
        <w:rPr>
          <w:rFonts w:ascii="Times New Roman" w:hAnsi="Times New Roman"/>
          <w:sz w:val="28"/>
          <w:szCs w:val="28"/>
          <w:lang w:eastAsia="ru-RU"/>
        </w:rPr>
        <w:t xml:space="preserve"> </w:t>
      </w:r>
      <w:r w:rsidR="00DA332A" w:rsidRPr="00760A0D">
        <w:rPr>
          <w:rFonts w:ascii="Times New Roman" w:hAnsi="Times New Roman"/>
          <w:sz w:val="28"/>
          <w:szCs w:val="28"/>
          <w:lang w:eastAsia="ru-RU"/>
        </w:rPr>
        <w:t>кафедры</w:t>
      </w:r>
      <w:r w:rsidR="00785A05">
        <w:rPr>
          <w:rFonts w:ascii="Times New Roman" w:hAnsi="Times New Roman"/>
          <w:sz w:val="28"/>
          <w:szCs w:val="28"/>
          <w:lang w:eastAsia="ru-RU"/>
        </w:rPr>
        <w:t xml:space="preserve"> </w:t>
      </w:r>
      <w:r w:rsidR="003B59FC" w:rsidRPr="00760A0D">
        <w:rPr>
          <w:rFonts w:ascii="Times New Roman" w:hAnsi="Times New Roman"/>
          <w:sz w:val="28"/>
          <w:szCs w:val="28"/>
          <w:lang w:eastAsia="ru-RU"/>
        </w:rPr>
        <w:t>конкурсную работу, оформленную в соответствии с требованиями настоящего Положения (Приложение № 2).</w:t>
      </w:r>
    </w:p>
    <w:p w:rsidR="00113AE1" w:rsidRPr="00760A0D" w:rsidRDefault="00832929" w:rsidP="00760A0D">
      <w:pPr>
        <w:spacing w:after="0" w:line="240" w:lineRule="auto"/>
        <w:ind w:right="141"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2.1.5. </w:t>
      </w:r>
      <w:r w:rsidR="009A114E" w:rsidRPr="00760A0D">
        <w:rPr>
          <w:rFonts w:ascii="Times New Roman" w:hAnsi="Times New Roman"/>
          <w:sz w:val="28"/>
          <w:szCs w:val="28"/>
          <w:lang w:eastAsia="ru-RU"/>
        </w:rPr>
        <w:t>Конкурсная работ</w:t>
      </w:r>
      <w:r w:rsidR="003A6DF3">
        <w:rPr>
          <w:rFonts w:ascii="Times New Roman" w:hAnsi="Times New Roman"/>
          <w:sz w:val="28"/>
          <w:szCs w:val="28"/>
          <w:lang w:eastAsia="ru-RU"/>
        </w:rPr>
        <w:t>а</w:t>
      </w:r>
      <w:r w:rsidR="009A114E" w:rsidRPr="00760A0D">
        <w:rPr>
          <w:rFonts w:ascii="Times New Roman" w:hAnsi="Times New Roman"/>
          <w:sz w:val="28"/>
          <w:szCs w:val="28"/>
          <w:lang w:eastAsia="ru-RU"/>
        </w:rPr>
        <w:t xml:space="preserve"> шифруется</w:t>
      </w:r>
      <w:r w:rsidR="00DA332A" w:rsidRPr="00760A0D">
        <w:rPr>
          <w:rFonts w:ascii="Times New Roman" w:hAnsi="Times New Roman"/>
          <w:sz w:val="28"/>
          <w:szCs w:val="28"/>
          <w:lang w:eastAsia="ru-RU"/>
        </w:rPr>
        <w:t xml:space="preserve"> </w:t>
      </w:r>
      <w:r w:rsidR="00785A05">
        <w:rPr>
          <w:rFonts w:ascii="Times New Roman" w:hAnsi="Times New Roman"/>
          <w:sz w:val="28"/>
          <w:szCs w:val="28"/>
          <w:lang w:eastAsia="ru-RU"/>
        </w:rPr>
        <w:t xml:space="preserve">старшим </w:t>
      </w:r>
      <w:r w:rsidR="00996E9B">
        <w:rPr>
          <w:rFonts w:ascii="Times New Roman" w:hAnsi="Times New Roman"/>
          <w:sz w:val="28"/>
          <w:szCs w:val="28"/>
          <w:lang w:eastAsia="ru-RU"/>
        </w:rPr>
        <w:t>лаборантом</w:t>
      </w:r>
      <w:r w:rsidR="00DA332A" w:rsidRPr="00760A0D">
        <w:rPr>
          <w:rFonts w:ascii="Times New Roman" w:hAnsi="Times New Roman"/>
          <w:sz w:val="28"/>
          <w:szCs w:val="28"/>
          <w:lang w:eastAsia="ru-RU"/>
        </w:rPr>
        <w:t xml:space="preserve"> и без личных данных автора передается заведующему кафедры.</w:t>
      </w:r>
      <w:r w:rsidR="00785A05">
        <w:rPr>
          <w:rFonts w:ascii="Times New Roman" w:hAnsi="Times New Roman"/>
          <w:sz w:val="28"/>
          <w:szCs w:val="28"/>
          <w:lang w:eastAsia="ru-RU"/>
        </w:rPr>
        <w:t xml:space="preserve"> </w:t>
      </w:r>
      <w:r w:rsidR="00DA332A" w:rsidRPr="00760A0D">
        <w:rPr>
          <w:rFonts w:ascii="Times New Roman" w:hAnsi="Times New Roman"/>
          <w:sz w:val="28"/>
          <w:szCs w:val="28"/>
          <w:lang w:eastAsia="ru-RU"/>
        </w:rPr>
        <w:t>Заведующий кафедр</w:t>
      </w:r>
      <w:r w:rsidR="00DD226A" w:rsidRPr="00760A0D">
        <w:rPr>
          <w:rFonts w:ascii="Times New Roman" w:hAnsi="Times New Roman"/>
          <w:sz w:val="28"/>
          <w:szCs w:val="28"/>
          <w:lang w:eastAsia="ru-RU"/>
        </w:rPr>
        <w:t xml:space="preserve">ой </w:t>
      </w:r>
      <w:r w:rsidR="00DA332A" w:rsidRPr="00760A0D">
        <w:rPr>
          <w:rFonts w:ascii="Times New Roman" w:hAnsi="Times New Roman"/>
          <w:sz w:val="28"/>
          <w:szCs w:val="28"/>
          <w:lang w:eastAsia="ru-RU"/>
        </w:rPr>
        <w:t xml:space="preserve">определяет эксперта для оценки </w:t>
      </w:r>
      <w:r w:rsidRPr="00760A0D">
        <w:rPr>
          <w:rFonts w:ascii="Times New Roman" w:hAnsi="Times New Roman"/>
          <w:sz w:val="28"/>
          <w:szCs w:val="28"/>
          <w:lang w:eastAsia="ru-RU"/>
        </w:rPr>
        <w:t>конкурсной</w:t>
      </w:r>
      <w:r w:rsidR="00DA332A" w:rsidRPr="00760A0D">
        <w:rPr>
          <w:rFonts w:ascii="Times New Roman" w:hAnsi="Times New Roman"/>
          <w:sz w:val="28"/>
          <w:szCs w:val="28"/>
          <w:lang w:eastAsia="ru-RU"/>
        </w:rPr>
        <w:t xml:space="preserve"> работы</w:t>
      </w:r>
      <w:r w:rsidR="00FC5342" w:rsidRPr="00760A0D">
        <w:rPr>
          <w:rFonts w:ascii="Times New Roman" w:hAnsi="Times New Roman"/>
          <w:sz w:val="28"/>
          <w:szCs w:val="28"/>
          <w:lang w:eastAsia="ru-RU"/>
        </w:rPr>
        <w:t xml:space="preserve"> и составления отзыва (рецензии).</w:t>
      </w:r>
    </w:p>
    <w:p w:rsidR="000051F8" w:rsidRPr="00760A0D" w:rsidRDefault="00832929" w:rsidP="00760A0D">
      <w:pPr>
        <w:spacing w:after="0" w:line="240" w:lineRule="auto"/>
        <w:ind w:right="141" w:firstLine="708"/>
        <w:jc w:val="both"/>
        <w:rPr>
          <w:rFonts w:ascii="Times New Roman" w:hAnsi="Times New Roman"/>
          <w:b/>
          <w:sz w:val="28"/>
          <w:szCs w:val="28"/>
          <w:lang w:eastAsia="ru-RU"/>
        </w:rPr>
      </w:pPr>
      <w:r w:rsidRPr="00760A0D">
        <w:rPr>
          <w:rFonts w:ascii="Times New Roman" w:hAnsi="Times New Roman"/>
          <w:b/>
          <w:sz w:val="28"/>
          <w:szCs w:val="28"/>
          <w:lang w:eastAsia="ru-RU"/>
        </w:rPr>
        <w:t xml:space="preserve">2.2. </w:t>
      </w:r>
      <w:r w:rsidR="000051F8" w:rsidRPr="00760A0D">
        <w:rPr>
          <w:rFonts w:ascii="Times New Roman" w:hAnsi="Times New Roman"/>
          <w:b/>
          <w:sz w:val="28"/>
          <w:szCs w:val="28"/>
          <w:lang w:eastAsia="ru-RU"/>
        </w:rPr>
        <w:t>Второй этап Конкурса</w:t>
      </w:r>
    </w:p>
    <w:p w:rsidR="004C6EB8" w:rsidRPr="00760A0D" w:rsidRDefault="00832929" w:rsidP="00760A0D">
      <w:pPr>
        <w:shd w:val="clear" w:color="auto" w:fill="FFFFFF"/>
        <w:spacing w:after="0" w:line="240" w:lineRule="auto"/>
        <w:ind w:firstLine="708"/>
        <w:jc w:val="both"/>
        <w:rPr>
          <w:rFonts w:ascii="Times New Roman" w:hAnsi="Times New Roman"/>
          <w:color w:val="000000"/>
          <w:sz w:val="28"/>
          <w:szCs w:val="28"/>
          <w:lang w:eastAsia="ru-RU"/>
        </w:rPr>
      </w:pPr>
      <w:r w:rsidRPr="00760A0D">
        <w:rPr>
          <w:rFonts w:ascii="Times New Roman" w:hAnsi="Times New Roman"/>
          <w:color w:val="000000"/>
          <w:sz w:val="28"/>
          <w:szCs w:val="28"/>
          <w:lang w:eastAsia="ru-RU"/>
        </w:rPr>
        <w:t xml:space="preserve">2.2.1. </w:t>
      </w:r>
      <w:r w:rsidR="000051F8" w:rsidRPr="00760A0D">
        <w:rPr>
          <w:rFonts w:ascii="Times New Roman" w:hAnsi="Times New Roman"/>
          <w:color w:val="000000"/>
          <w:sz w:val="28"/>
          <w:szCs w:val="28"/>
          <w:lang w:eastAsia="ru-RU"/>
        </w:rPr>
        <w:t>Представленная</w:t>
      </w:r>
      <w:r w:rsidR="00CC6EB8">
        <w:rPr>
          <w:rFonts w:ascii="Times New Roman" w:hAnsi="Times New Roman"/>
          <w:color w:val="000000"/>
          <w:sz w:val="28"/>
          <w:szCs w:val="28"/>
          <w:lang w:eastAsia="ru-RU"/>
        </w:rPr>
        <w:t xml:space="preserve"> </w:t>
      </w:r>
      <w:r w:rsidRPr="00760A0D">
        <w:rPr>
          <w:rFonts w:ascii="Times New Roman" w:hAnsi="Times New Roman"/>
          <w:color w:val="000000"/>
          <w:sz w:val="28"/>
          <w:szCs w:val="28"/>
          <w:lang w:eastAsia="ru-RU"/>
        </w:rPr>
        <w:t xml:space="preserve">конкурсная </w:t>
      </w:r>
      <w:r w:rsidR="004C6EB8" w:rsidRPr="00760A0D">
        <w:rPr>
          <w:rFonts w:ascii="Times New Roman" w:hAnsi="Times New Roman"/>
          <w:color w:val="000000"/>
          <w:sz w:val="28"/>
          <w:szCs w:val="28"/>
          <w:lang w:eastAsia="ru-RU"/>
        </w:rPr>
        <w:t>работ</w:t>
      </w:r>
      <w:r w:rsidR="000051F8" w:rsidRPr="00760A0D">
        <w:rPr>
          <w:rFonts w:ascii="Times New Roman" w:hAnsi="Times New Roman"/>
          <w:color w:val="000000"/>
          <w:sz w:val="28"/>
          <w:szCs w:val="28"/>
          <w:lang w:eastAsia="ru-RU"/>
        </w:rPr>
        <w:t xml:space="preserve">а оценивается </w:t>
      </w:r>
      <w:r w:rsidR="00EA48A2" w:rsidRPr="00760A0D">
        <w:rPr>
          <w:rFonts w:ascii="Times New Roman" w:hAnsi="Times New Roman"/>
          <w:color w:val="000000"/>
          <w:sz w:val="28"/>
          <w:szCs w:val="28"/>
          <w:lang w:eastAsia="ru-RU"/>
        </w:rPr>
        <w:t>экспертом по</w:t>
      </w:r>
      <w:r w:rsidR="004C6EB8" w:rsidRPr="00760A0D">
        <w:rPr>
          <w:rFonts w:ascii="Times New Roman" w:hAnsi="Times New Roman"/>
          <w:color w:val="000000"/>
          <w:sz w:val="28"/>
          <w:szCs w:val="28"/>
          <w:lang w:eastAsia="ru-RU"/>
        </w:rPr>
        <w:t xml:space="preserve"> следующим критериям: </w:t>
      </w:r>
    </w:p>
    <w:p w:rsidR="000051F8" w:rsidRPr="00760A0D" w:rsidRDefault="004C6EB8" w:rsidP="00760A0D">
      <w:pPr>
        <w:spacing w:after="0" w:line="240"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 актуальнос</w:t>
      </w:r>
      <w:r w:rsidR="000051F8" w:rsidRPr="00760A0D">
        <w:rPr>
          <w:rFonts w:ascii="Times New Roman" w:hAnsi="Times New Roman"/>
          <w:sz w:val="28"/>
          <w:szCs w:val="28"/>
          <w:lang w:eastAsia="ru-RU"/>
        </w:rPr>
        <w:t>ть темы (до 10 баллов);</w:t>
      </w:r>
    </w:p>
    <w:p w:rsidR="004C6EB8" w:rsidRPr="00760A0D" w:rsidRDefault="004C6EB8" w:rsidP="00760A0D">
      <w:pPr>
        <w:spacing w:after="0" w:line="240"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 xml:space="preserve">– степень раскрытия темы и практическая значимость работы (до </w:t>
      </w:r>
      <w:r w:rsidR="00952ECB" w:rsidRPr="00760A0D">
        <w:rPr>
          <w:rFonts w:ascii="Times New Roman" w:hAnsi="Times New Roman"/>
          <w:sz w:val="28"/>
          <w:szCs w:val="28"/>
          <w:lang w:eastAsia="ru-RU"/>
        </w:rPr>
        <w:t>2</w:t>
      </w:r>
      <w:r w:rsidRPr="00760A0D">
        <w:rPr>
          <w:rFonts w:ascii="Times New Roman" w:hAnsi="Times New Roman"/>
          <w:sz w:val="28"/>
          <w:szCs w:val="28"/>
          <w:lang w:eastAsia="ru-RU"/>
        </w:rPr>
        <w:t>0 баллов),</w:t>
      </w:r>
    </w:p>
    <w:p w:rsidR="004C6EB8" w:rsidRPr="00760A0D" w:rsidRDefault="004C6EB8" w:rsidP="00760A0D">
      <w:pPr>
        <w:spacing w:after="0" w:line="240"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 xml:space="preserve">– самостоятельность </w:t>
      </w:r>
      <w:r w:rsidR="000051F8" w:rsidRPr="00760A0D">
        <w:rPr>
          <w:rFonts w:ascii="Times New Roman" w:hAnsi="Times New Roman"/>
          <w:sz w:val="28"/>
          <w:szCs w:val="28"/>
          <w:lang w:eastAsia="ru-RU"/>
        </w:rPr>
        <w:t xml:space="preserve">и научная обоснованность высказанных автором </w:t>
      </w:r>
      <w:r w:rsidRPr="00760A0D">
        <w:rPr>
          <w:rFonts w:ascii="Times New Roman" w:hAnsi="Times New Roman"/>
          <w:sz w:val="28"/>
          <w:szCs w:val="28"/>
          <w:lang w:eastAsia="ru-RU"/>
        </w:rPr>
        <w:t>суждений</w:t>
      </w:r>
      <w:r w:rsidR="00952ECB" w:rsidRPr="00760A0D">
        <w:rPr>
          <w:rFonts w:ascii="Times New Roman" w:hAnsi="Times New Roman"/>
          <w:sz w:val="28"/>
          <w:szCs w:val="28"/>
          <w:lang w:eastAsia="ru-RU"/>
        </w:rPr>
        <w:t xml:space="preserve"> (выводов) </w:t>
      </w:r>
      <w:r w:rsidRPr="00760A0D">
        <w:rPr>
          <w:rFonts w:ascii="Times New Roman" w:hAnsi="Times New Roman"/>
          <w:sz w:val="28"/>
          <w:szCs w:val="28"/>
          <w:lang w:eastAsia="ru-RU"/>
        </w:rPr>
        <w:t>(до 20 баллов),</w:t>
      </w:r>
    </w:p>
    <w:p w:rsidR="004C6EB8" w:rsidRPr="00760A0D" w:rsidRDefault="004C6EB8" w:rsidP="00760A0D">
      <w:pPr>
        <w:spacing w:after="0" w:line="240"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 xml:space="preserve">– стиль и язык изложения (до </w:t>
      </w:r>
      <w:r w:rsidR="00952ECB" w:rsidRPr="00760A0D">
        <w:rPr>
          <w:rFonts w:ascii="Times New Roman" w:hAnsi="Times New Roman"/>
          <w:sz w:val="28"/>
          <w:szCs w:val="28"/>
          <w:lang w:eastAsia="ru-RU"/>
        </w:rPr>
        <w:t>20 баллов),</w:t>
      </w:r>
    </w:p>
    <w:p w:rsidR="00952ECB" w:rsidRPr="00760A0D" w:rsidRDefault="00952ECB" w:rsidP="00760A0D">
      <w:pPr>
        <w:spacing w:after="0" w:line="240"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  качество оформления работы (до 10 баллов).</w:t>
      </w:r>
    </w:p>
    <w:p w:rsidR="004C6EB8" w:rsidRPr="00760A0D" w:rsidRDefault="00832929" w:rsidP="00760A0D">
      <w:pPr>
        <w:pStyle w:val="a3"/>
        <w:ind w:firstLine="708"/>
        <w:jc w:val="both"/>
        <w:rPr>
          <w:rFonts w:ascii="Times New Roman" w:hAnsi="Times New Roman"/>
          <w:color w:val="000000"/>
          <w:sz w:val="28"/>
          <w:szCs w:val="28"/>
          <w:lang w:val="x-none"/>
        </w:rPr>
      </w:pPr>
      <w:r w:rsidRPr="00760A0D">
        <w:rPr>
          <w:rFonts w:ascii="Times New Roman" w:hAnsi="Times New Roman"/>
          <w:color w:val="000000"/>
          <w:sz w:val="28"/>
          <w:szCs w:val="28"/>
          <w:lang w:val="x-none"/>
        </w:rPr>
        <w:t xml:space="preserve">2.2.2. </w:t>
      </w:r>
      <w:r w:rsidR="004C6EB8" w:rsidRPr="00760A0D">
        <w:rPr>
          <w:rFonts w:ascii="Times New Roman" w:hAnsi="Times New Roman"/>
          <w:color w:val="000000"/>
          <w:sz w:val="28"/>
          <w:szCs w:val="28"/>
          <w:lang w:val="x-none"/>
        </w:rPr>
        <w:t>Конкурсные</w:t>
      </w:r>
      <w:r w:rsidR="004C6EB8" w:rsidRPr="00760A0D">
        <w:rPr>
          <w:rFonts w:ascii="Times New Roman" w:hAnsi="Times New Roman"/>
          <w:bCs/>
          <w:iCs/>
          <w:color w:val="000000"/>
          <w:spacing w:val="-3"/>
          <w:sz w:val="28"/>
          <w:szCs w:val="28"/>
          <w:lang w:val="x-none"/>
        </w:rPr>
        <w:t xml:space="preserve"> р</w:t>
      </w:r>
      <w:r w:rsidR="004C6EB8" w:rsidRPr="00760A0D">
        <w:rPr>
          <w:rFonts w:ascii="Times New Roman" w:hAnsi="Times New Roman"/>
          <w:color w:val="000000"/>
          <w:sz w:val="28"/>
          <w:szCs w:val="28"/>
          <w:lang w:val="x-none"/>
        </w:rPr>
        <w:t xml:space="preserve">аботы, в которых </w:t>
      </w:r>
      <w:r w:rsidR="00952ECB" w:rsidRPr="00760A0D">
        <w:rPr>
          <w:rFonts w:ascii="Times New Roman" w:hAnsi="Times New Roman"/>
          <w:color w:val="000000"/>
          <w:sz w:val="28"/>
          <w:szCs w:val="28"/>
          <w:lang w:val="x-none"/>
        </w:rPr>
        <w:t>использован</w:t>
      </w:r>
      <w:r w:rsidR="00996E9B">
        <w:rPr>
          <w:rFonts w:ascii="Times New Roman" w:hAnsi="Times New Roman"/>
          <w:color w:val="000000"/>
          <w:sz w:val="28"/>
          <w:szCs w:val="28"/>
        </w:rPr>
        <w:t xml:space="preserve"> </w:t>
      </w:r>
      <w:r w:rsidR="00952ECB" w:rsidRPr="00760A0D">
        <w:rPr>
          <w:rFonts w:ascii="Times New Roman" w:hAnsi="Times New Roman"/>
          <w:sz w:val="28"/>
          <w:szCs w:val="28"/>
        </w:rPr>
        <w:t>чужой текст</w:t>
      </w:r>
      <w:r w:rsidR="00996E9B">
        <w:rPr>
          <w:rFonts w:ascii="Times New Roman" w:hAnsi="Times New Roman"/>
          <w:sz w:val="28"/>
          <w:szCs w:val="28"/>
          <w:lang w:eastAsia="x-none"/>
        </w:rPr>
        <w:t xml:space="preserve"> </w:t>
      </w:r>
      <w:r w:rsidR="00952ECB" w:rsidRPr="00760A0D">
        <w:rPr>
          <w:rFonts w:ascii="Times New Roman" w:hAnsi="Times New Roman"/>
          <w:sz w:val="28"/>
          <w:szCs w:val="28"/>
        </w:rPr>
        <w:t>без</w:t>
      </w:r>
      <w:r w:rsidRPr="00760A0D">
        <w:rPr>
          <w:rFonts w:ascii="Times New Roman" w:hAnsi="Times New Roman"/>
          <w:sz w:val="28"/>
          <w:szCs w:val="28"/>
        </w:rPr>
        <w:t xml:space="preserve"> полной </w:t>
      </w:r>
      <w:r w:rsidR="00952ECB" w:rsidRPr="00760A0D">
        <w:rPr>
          <w:rFonts w:ascii="Times New Roman" w:hAnsi="Times New Roman"/>
          <w:sz w:val="28"/>
          <w:szCs w:val="28"/>
        </w:rPr>
        <w:t>ссылки на источник или со ссылками, но когда объем и характер заимствований ставят под сомнение самостоятельность выполненной работы или одного из ее основных разделов</w:t>
      </w:r>
      <w:r w:rsidR="00870943" w:rsidRPr="00760A0D">
        <w:rPr>
          <w:rFonts w:ascii="Times New Roman" w:hAnsi="Times New Roman"/>
          <w:sz w:val="28"/>
          <w:szCs w:val="28"/>
        </w:rPr>
        <w:t>,</w:t>
      </w:r>
      <w:r w:rsidR="004C6EB8" w:rsidRPr="00760A0D">
        <w:rPr>
          <w:rFonts w:ascii="Times New Roman" w:hAnsi="Times New Roman"/>
          <w:color w:val="000000"/>
          <w:sz w:val="28"/>
          <w:szCs w:val="28"/>
          <w:lang w:val="x-none"/>
        </w:rPr>
        <w:t xml:space="preserve">снимаются с Конкурса. </w:t>
      </w:r>
    </w:p>
    <w:p w:rsidR="00870943" w:rsidRPr="00760A0D" w:rsidRDefault="00760A0D" w:rsidP="00760A0D">
      <w:pPr>
        <w:spacing w:after="0" w:line="240" w:lineRule="auto"/>
        <w:ind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2.2.3. </w:t>
      </w:r>
      <w:r w:rsidR="00870943" w:rsidRPr="00760A0D">
        <w:rPr>
          <w:rFonts w:ascii="Times New Roman" w:hAnsi="Times New Roman"/>
          <w:sz w:val="28"/>
          <w:szCs w:val="28"/>
          <w:lang w:eastAsia="ru-RU"/>
        </w:rPr>
        <w:t xml:space="preserve">Подведение итогов Конкурса осуществляется на заседании кафедры. </w:t>
      </w:r>
      <w:r w:rsidR="00870943" w:rsidRPr="00760A0D">
        <w:rPr>
          <w:rFonts w:ascii="Times New Roman" w:hAnsi="Times New Roman"/>
          <w:color w:val="000000"/>
          <w:sz w:val="28"/>
          <w:szCs w:val="28"/>
          <w:lang w:eastAsia="ru-RU"/>
        </w:rPr>
        <w:t>Результаты оформляются протоколом.</w:t>
      </w:r>
    </w:p>
    <w:p w:rsidR="004A1935" w:rsidRPr="00760A0D" w:rsidRDefault="00760A0D" w:rsidP="00760A0D">
      <w:pPr>
        <w:shd w:val="clear" w:color="auto" w:fill="FFFFFF"/>
        <w:spacing w:after="0" w:line="240" w:lineRule="auto"/>
        <w:ind w:firstLine="708"/>
        <w:jc w:val="both"/>
        <w:rPr>
          <w:rFonts w:ascii="Times New Roman" w:hAnsi="Times New Roman"/>
          <w:color w:val="000000"/>
          <w:sz w:val="28"/>
          <w:szCs w:val="28"/>
          <w:lang w:eastAsia="ru-RU"/>
        </w:rPr>
      </w:pPr>
      <w:r w:rsidRPr="00760A0D">
        <w:rPr>
          <w:rFonts w:ascii="Times New Roman" w:hAnsi="Times New Roman"/>
          <w:color w:val="000000"/>
          <w:sz w:val="28"/>
          <w:szCs w:val="28"/>
          <w:lang w:eastAsia="ru-RU"/>
        </w:rPr>
        <w:t xml:space="preserve">2.2.4. </w:t>
      </w:r>
      <w:r w:rsidR="002351FA" w:rsidRPr="00760A0D">
        <w:rPr>
          <w:rFonts w:ascii="Times New Roman" w:hAnsi="Times New Roman"/>
          <w:color w:val="000000"/>
          <w:sz w:val="28"/>
          <w:szCs w:val="28"/>
          <w:lang w:eastAsia="ru-RU"/>
        </w:rPr>
        <w:t>Н</w:t>
      </w:r>
      <w:r w:rsidR="004A1935" w:rsidRPr="00760A0D">
        <w:rPr>
          <w:rFonts w:ascii="Times New Roman" w:hAnsi="Times New Roman"/>
          <w:color w:val="000000"/>
          <w:sz w:val="28"/>
          <w:szCs w:val="28"/>
          <w:lang w:eastAsia="ru-RU"/>
        </w:rPr>
        <w:t>а основ</w:t>
      </w:r>
      <w:r w:rsidR="00775CC2" w:rsidRPr="00760A0D">
        <w:rPr>
          <w:rFonts w:ascii="Times New Roman" w:hAnsi="Times New Roman"/>
          <w:color w:val="000000"/>
          <w:sz w:val="28"/>
          <w:szCs w:val="28"/>
          <w:lang w:eastAsia="ru-RU"/>
        </w:rPr>
        <w:t>ании</w:t>
      </w:r>
      <w:r w:rsidR="004A1935" w:rsidRPr="00760A0D">
        <w:rPr>
          <w:rFonts w:ascii="Times New Roman" w:hAnsi="Times New Roman"/>
          <w:color w:val="000000"/>
          <w:sz w:val="28"/>
          <w:szCs w:val="28"/>
          <w:lang w:eastAsia="ru-RU"/>
        </w:rPr>
        <w:t xml:space="preserve"> средней оц</w:t>
      </w:r>
      <w:r w:rsidR="002351FA" w:rsidRPr="00760A0D">
        <w:rPr>
          <w:rFonts w:ascii="Times New Roman" w:hAnsi="Times New Roman"/>
          <w:color w:val="000000"/>
          <w:sz w:val="28"/>
          <w:szCs w:val="28"/>
          <w:lang w:eastAsia="ru-RU"/>
        </w:rPr>
        <w:t xml:space="preserve">енки, </w:t>
      </w:r>
      <w:r w:rsidR="00EA48A2" w:rsidRPr="00760A0D">
        <w:rPr>
          <w:rFonts w:ascii="Times New Roman" w:hAnsi="Times New Roman"/>
          <w:color w:val="000000"/>
          <w:sz w:val="28"/>
          <w:szCs w:val="28"/>
          <w:lang w:eastAsia="ru-RU"/>
        </w:rPr>
        <w:t>выставленной экспертами</w:t>
      </w:r>
      <w:r w:rsidR="004A1935" w:rsidRPr="00760A0D">
        <w:rPr>
          <w:rFonts w:ascii="Times New Roman" w:hAnsi="Times New Roman"/>
          <w:color w:val="000000"/>
          <w:sz w:val="28"/>
          <w:szCs w:val="28"/>
          <w:lang w:eastAsia="ru-RU"/>
        </w:rPr>
        <w:t>, выбирает</w:t>
      </w:r>
      <w:r w:rsidR="002351FA" w:rsidRPr="00760A0D">
        <w:rPr>
          <w:rFonts w:ascii="Times New Roman" w:hAnsi="Times New Roman"/>
          <w:color w:val="000000"/>
          <w:sz w:val="28"/>
          <w:szCs w:val="28"/>
          <w:lang w:eastAsia="ru-RU"/>
        </w:rPr>
        <w:t>ся</w:t>
      </w:r>
      <w:r w:rsidR="004A1935" w:rsidRPr="00760A0D">
        <w:rPr>
          <w:rFonts w:ascii="Times New Roman" w:hAnsi="Times New Roman"/>
          <w:color w:val="000000"/>
          <w:sz w:val="28"/>
          <w:szCs w:val="28"/>
          <w:lang w:eastAsia="ru-RU"/>
        </w:rPr>
        <w:t xml:space="preserve"> не более </w:t>
      </w:r>
      <w:r w:rsidR="00504ABB" w:rsidRPr="00760A0D">
        <w:rPr>
          <w:rFonts w:ascii="Times New Roman" w:hAnsi="Times New Roman"/>
          <w:color w:val="000000"/>
          <w:sz w:val="28"/>
          <w:szCs w:val="28"/>
          <w:lang w:eastAsia="ru-RU"/>
        </w:rPr>
        <w:t>трех</w:t>
      </w:r>
      <w:r w:rsidR="004A1935" w:rsidRPr="00760A0D">
        <w:rPr>
          <w:rFonts w:ascii="Times New Roman" w:hAnsi="Times New Roman"/>
          <w:color w:val="000000"/>
          <w:sz w:val="28"/>
          <w:szCs w:val="28"/>
          <w:lang w:eastAsia="ru-RU"/>
        </w:rPr>
        <w:t xml:space="preserve"> конкурсных работ</w:t>
      </w:r>
      <w:r w:rsidR="00504ABB" w:rsidRPr="00760A0D">
        <w:rPr>
          <w:rFonts w:ascii="Times New Roman" w:hAnsi="Times New Roman"/>
          <w:color w:val="000000"/>
          <w:sz w:val="28"/>
          <w:szCs w:val="28"/>
          <w:lang w:eastAsia="ru-RU"/>
        </w:rPr>
        <w:t>.</w:t>
      </w:r>
      <w:r w:rsidR="004A1935" w:rsidRPr="00760A0D">
        <w:rPr>
          <w:rFonts w:ascii="Times New Roman" w:hAnsi="Times New Roman"/>
          <w:color w:val="000000"/>
          <w:sz w:val="28"/>
          <w:szCs w:val="28"/>
          <w:lang w:eastAsia="ru-RU"/>
        </w:rPr>
        <w:t xml:space="preserve"> Их авторы признаются победителями Конкурса. </w:t>
      </w:r>
    </w:p>
    <w:p w:rsidR="00A70E1C" w:rsidRPr="00760A0D" w:rsidRDefault="00760A0D" w:rsidP="00760A0D">
      <w:pPr>
        <w:shd w:val="clear" w:color="auto" w:fill="FFFFFF"/>
        <w:spacing w:after="0" w:line="240" w:lineRule="auto"/>
        <w:ind w:firstLine="708"/>
        <w:jc w:val="both"/>
        <w:rPr>
          <w:rFonts w:ascii="Times New Roman" w:hAnsi="Times New Roman"/>
          <w:color w:val="000000"/>
          <w:sz w:val="28"/>
          <w:szCs w:val="28"/>
          <w:lang w:eastAsia="ru-RU"/>
        </w:rPr>
      </w:pPr>
      <w:r w:rsidRPr="00760A0D">
        <w:rPr>
          <w:rFonts w:ascii="Times New Roman" w:hAnsi="Times New Roman"/>
          <w:color w:val="000000"/>
          <w:sz w:val="28"/>
          <w:szCs w:val="28"/>
          <w:lang w:eastAsia="ru-RU"/>
        </w:rPr>
        <w:t xml:space="preserve">2.2.5. </w:t>
      </w:r>
      <w:r w:rsidR="00870943" w:rsidRPr="00760A0D">
        <w:rPr>
          <w:rFonts w:ascii="Times New Roman" w:hAnsi="Times New Roman"/>
          <w:color w:val="000000"/>
          <w:sz w:val="28"/>
          <w:szCs w:val="28"/>
          <w:lang w:eastAsia="ru-RU"/>
        </w:rPr>
        <w:t>Если баллы, выставленные экспертами по разным работам,</w:t>
      </w:r>
      <w:r w:rsidR="00323143">
        <w:rPr>
          <w:rFonts w:ascii="Times New Roman" w:hAnsi="Times New Roman"/>
          <w:color w:val="000000"/>
          <w:sz w:val="28"/>
          <w:szCs w:val="28"/>
          <w:lang w:eastAsia="ru-RU"/>
        </w:rPr>
        <w:t xml:space="preserve"> </w:t>
      </w:r>
      <w:r w:rsidR="00870943" w:rsidRPr="00760A0D">
        <w:rPr>
          <w:rFonts w:ascii="Times New Roman" w:hAnsi="Times New Roman"/>
          <w:color w:val="000000"/>
          <w:sz w:val="28"/>
          <w:szCs w:val="28"/>
          <w:lang w:eastAsia="ru-RU"/>
        </w:rPr>
        <w:t xml:space="preserve">совпадают, заведующий кафедрой может принять решение о дополнительной оценке научно-исследовательских работ другими экспертами. </w:t>
      </w:r>
    </w:p>
    <w:p w:rsidR="004A1935" w:rsidRPr="00760A0D" w:rsidRDefault="00760A0D" w:rsidP="00760A0D">
      <w:pPr>
        <w:shd w:val="clear" w:color="auto" w:fill="FFFFFF"/>
        <w:spacing w:after="0" w:line="240" w:lineRule="auto"/>
        <w:ind w:firstLine="708"/>
        <w:jc w:val="both"/>
        <w:rPr>
          <w:rFonts w:ascii="Times New Roman" w:hAnsi="Times New Roman"/>
          <w:color w:val="000000"/>
          <w:sz w:val="28"/>
          <w:szCs w:val="28"/>
          <w:lang w:eastAsia="ru-RU"/>
        </w:rPr>
      </w:pPr>
      <w:r w:rsidRPr="00760A0D">
        <w:rPr>
          <w:rFonts w:ascii="Times New Roman" w:hAnsi="Times New Roman"/>
          <w:sz w:val="28"/>
          <w:szCs w:val="28"/>
          <w:lang w:eastAsia="ru-RU"/>
        </w:rPr>
        <w:t xml:space="preserve">2.2.6. </w:t>
      </w:r>
      <w:r w:rsidR="004A1935" w:rsidRPr="00760A0D">
        <w:rPr>
          <w:rFonts w:ascii="Times New Roman" w:hAnsi="Times New Roman"/>
          <w:sz w:val="28"/>
          <w:szCs w:val="28"/>
          <w:lang w:eastAsia="ru-RU"/>
        </w:rPr>
        <w:t xml:space="preserve">По итогам Конкурса </w:t>
      </w:r>
      <w:r w:rsidR="00504ABB" w:rsidRPr="00760A0D">
        <w:rPr>
          <w:rFonts w:ascii="Times New Roman" w:hAnsi="Times New Roman"/>
          <w:sz w:val="28"/>
          <w:szCs w:val="28"/>
          <w:lang w:eastAsia="ru-RU"/>
        </w:rPr>
        <w:t>кафедра</w:t>
      </w:r>
      <w:r w:rsidR="004A1935" w:rsidRPr="00760A0D">
        <w:rPr>
          <w:rFonts w:ascii="Times New Roman" w:hAnsi="Times New Roman"/>
          <w:sz w:val="28"/>
          <w:szCs w:val="28"/>
          <w:lang w:eastAsia="ru-RU"/>
        </w:rPr>
        <w:t xml:space="preserve"> принимает следующие решения:</w:t>
      </w:r>
    </w:p>
    <w:p w:rsidR="004A1935" w:rsidRPr="00760A0D" w:rsidRDefault="004A1935" w:rsidP="00760A0D">
      <w:pPr>
        <w:tabs>
          <w:tab w:val="left" w:pos="567"/>
        </w:tabs>
        <w:spacing w:after="0" w:line="240"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 о распределении мест среди участников конкурса (с первого по третье);</w:t>
      </w:r>
    </w:p>
    <w:p w:rsidR="004A1935" w:rsidRPr="00760A0D" w:rsidRDefault="004A1935" w:rsidP="00760A0D">
      <w:pPr>
        <w:tabs>
          <w:tab w:val="left" w:pos="567"/>
        </w:tabs>
        <w:spacing w:after="0" w:line="240"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 xml:space="preserve">– о </w:t>
      </w:r>
      <w:r w:rsidR="00760A0D" w:rsidRPr="00760A0D">
        <w:rPr>
          <w:rFonts w:ascii="Times New Roman" w:hAnsi="Times New Roman"/>
          <w:sz w:val="28"/>
          <w:szCs w:val="28"/>
          <w:lang w:eastAsia="ru-RU"/>
        </w:rPr>
        <w:t>внесении предложения директору И</w:t>
      </w:r>
      <w:r w:rsidRPr="00760A0D">
        <w:rPr>
          <w:rFonts w:ascii="Times New Roman" w:hAnsi="Times New Roman"/>
          <w:sz w:val="28"/>
          <w:szCs w:val="28"/>
          <w:lang w:eastAsia="ru-RU"/>
        </w:rPr>
        <w:t>нститута о поощрении участников конкурса;</w:t>
      </w:r>
    </w:p>
    <w:p w:rsidR="004A1935" w:rsidRPr="00760A0D" w:rsidRDefault="004A1935" w:rsidP="00760A0D">
      <w:pPr>
        <w:tabs>
          <w:tab w:val="left" w:pos="567"/>
        </w:tabs>
        <w:spacing w:after="0" w:line="240"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 xml:space="preserve">- о направлении конкурсной работы на региональный и (или) </w:t>
      </w:r>
      <w:r w:rsidR="00731C90" w:rsidRPr="00760A0D">
        <w:rPr>
          <w:rFonts w:ascii="Times New Roman" w:hAnsi="Times New Roman"/>
          <w:sz w:val="28"/>
          <w:szCs w:val="28"/>
          <w:lang w:eastAsia="ru-RU"/>
        </w:rPr>
        <w:t>все</w:t>
      </w:r>
      <w:r w:rsidRPr="00760A0D">
        <w:rPr>
          <w:rFonts w:ascii="Times New Roman" w:hAnsi="Times New Roman"/>
          <w:sz w:val="28"/>
          <w:szCs w:val="28"/>
          <w:lang w:eastAsia="ru-RU"/>
        </w:rPr>
        <w:t>российский конкурсы;</w:t>
      </w:r>
    </w:p>
    <w:p w:rsidR="004A1935" w:rsidRPr="00760A0D" w:rsidRDefault="00760A0D" w:rsidP="00760A0D">
      <w:pPr>
        <w:shd w:val="clear" w:color="auto" w:fill="FFFFFF"/>
        <w:tabs>
          <w:tab w:val="left" w:pos="0"/>
        </w:tabs>
        <w:spacing w:after="0" w:line="240" w:lineRule="auto"/>
        <w:jc w:val="both"/>
        <w:rPr>
          <w:rFonts w:ascii="Times New Roman" w:hAnsi="Times New Roman"/>
          <w:color w:val="000000"/>
          <w:sz w:val="28"/>
          <w:szCs w:val="28"/>
          <w:lang w:eastAsia="ru-RU"/>
        </w:rPr>
      </w:pPr>
      <w:r w:rsidRPr="00760A0D">
        <w:rPr>
          <w:rFonts w:ascii="Times New Roman" w:hAnsi="Times New Roman"/>
          <w:color w:val="000000"/>
          <w:sz w:val="28"/>
          <w:szCs w:val="28"/>
          <w:lang w:eastAsia="ru-RU"/>
        </w:rPr>
        <w:tab/>
        <w:t xml:space="preserve">2.2.7. </w:t>
      </w:r>
      <w:r w:rsidR="004A1935" w:rsidRPr="00760A0D">
        <w:rPr>
          <w:rFonts w:ascii="Times New Roman" w:hAnsi="Times New Roman"/>
          <w:color w:val="000000"/>
          <w:sz w:val="28"/>
          <w:szCs w:val="28"/>
          <w:lang w:eastAsia="ru-RU"/>
        </w:rPr>
        <w:t>Победители Конкурса рекомендуются к участию в ежегодной межвузовской</w:t>
      </w:r>
      <w:r w:rsidRPr="00760A0D">
        <w:rPr>
          <w:rFonts w:ascii="Times New Roman" w:hAnsi="Times New Roman"/>
          <w:color w:val="000000"/>
          <w:sz w:val="28"/>
          <w:szCs w:val="28"/>
          <w:lang w:eastAsia="ru-RU"/>
        </w:rPr>
        <w:t xml:space="preserve"> </w:t>
      </w:r>
      <w:r w:rsidR="00EA48A2" w:rsidRPr="00760A0D">
        <w:rPr>
          <w:rFonts w:ascii="Times New Roman" w:hAnsi="Times New Roman"/>
          <w:color w:val="000000"/>
          <w:sz w:val="28"/>
          <w:szCs w:val="28"/>
          <w:lang w:eastAsia="ru-RU"/>
        </w:rPr>
        <w:t>студенческой научно</w:t>
      </w:r>
      <w:r w:rsidR="004A1935" w:rsidRPr="00760A0D">
        <w:rPr>
          <w:rFonts w:ascii="Times New Roman" w:hAnsi="Times New Roman"/>
          <w:color w:val="000000"/>
          <w:sz w:val="28"/>
          <w:szCs w:val="28"/>
          <w:lang w:eastAsia="ru-RU"/>
        </w:rPr>
        <w:t>-практической конференции, организуемой Институтом.</w:t>
      </w:r>
    </w:p>
    <w:p w:rsidR="00E2138C" w:rsidRDefault="00760A0D" w:rsidP="00760A0D">
      <w:pPr>
        <w:spacing w:after="0"/>
        <w:ind w:right="141" w:firstLine="708"/>
        <w:jc w:val="both"/>
        <w:rPr>
          <w:rFonts w:ascii="Times New Roman" w:hAnsi="Times New Roman"/>
          <w:color w:val="000000"/>
          <w:sz w:val="28"/>
          <w:szCs w:val="28"/>
          <w:lang w:eastAsia="ru-RU"/>
        </w:rPr>
      </w:pPr>
      <w:r w:rsidRPr="00760A0D">
        <w:rPr>
          <w:rFonts w:ascii="Times New Roman" w:hAnsi="Times New Roman"/>
          <w:color w:val="000000"/>
          <w:sz w:val="28"/>
          <w:szCs w:val="28"/>
          <w:lang w:eastAsia="ru-RU"/>
        </w:rPr>
        <w:t xml:space="preserve">2.2.8. </w:t>
      </w:r>
      <w:r w:rsidR="00870943" w:rsidRPr="00760A0D">
        <w:rPr>
          <w:rFonts w:ascii="Times New Roman" w:hAnsi="Times New Roman"/>
          <w:color w:val="000000"/>
          <w:sz w:val="28"/>
          <w:szCs w:val="28"/>
          <w:lang w:eastAsia="ru-RU"/>
        </w:rPr>
        <w:t>При малом количестве (менее пяти) или низком уровне представленных конкурсных работ кафедрой может принято решение о признании Конкурса несостоявшимся</w:t>
      </w:r>
      <w:r>
        <w:rPr>
          <w:rFonts w:ascii="Times New Roman" w:hAnsi="Times New Roman"/>
          <w:color w:val="000000"/>
          <w:sz w:val="28"/>
          <w:szCs w:val="28"/>
          <w:lang w:eastAsia="ru-RU"/>
        </w:rPr>
        <w:t>.</w:t>
      </w:r>
    </w:p>
    <w:p w:rsidR="00760A0D" w:rsidRDefault="00760A0D" w:rsidP="00760A0D">
      <w:pPr>
        <w:spacing w:after="0"/>
        <w:ind w:right="141" w:firstLine="708"/>
        <w:jc w:val="both"/>
        <w:rPr>
          <w:rFonts w:ascii="Times New Roman" w:hAnsi="Times New Roman"/>
          <w:color w:val="000000"/>
          <w:sz w:val="28"/>
          <w:szCs w:val="28"/>
          <w:lang w:eastAsia="ru-RU"/>
        </w:rPr>
      </w:pPr>
    </w:p>
    <w:p w:rsidR="00EA48A2" w:rsidRPr="00760A0D" w:rsidRDefault="00EA48A2" w:rsidP="00760A0D">
      <w:pPr>
        <w:spacing w:after="0"/>
        <w:ind w:right="141" w:firstLine="708"/>
        <w:jc w:val="both"/>
        <w:rPr>
          <w:rFonts w:ascii="Times New Roman" w:hAnsi="Times New Roman"/>
          <w:color w:val="000000"/>
          <w:sz w:val="28"/>
          <w:szCs w:val="28"/>
          <w:lang w:eastAsia="ru-RU"/>
        </w:rPr>
      </w:pPr>
    </w:p>
    <w:p w:rsidR="00760A0D" w:rsidRDefault="00760A0D" w:rsidP="00760A0D">
      <w:pPr>
        <w:spacing w:after="0" w:line="240" w:lineRule="auto"/>
        <w:ind w:firstLine="720"/>
        <w:jc w:val="center"/>
        <w:rPr>
          <w:rFonts w:ascii="Times New Roman" w:hAnsi="Times New Roman"/>
          <w:b/>
          <w:sz w:val="28"/>
          <w:szCs w:val="28"/>
          <w:lang w:eastAsia="ru-RU"/>
        </w:rPr>
      </w:pPr>
      <w:r w:rsidRPr="00760A0D">
        <w:rPr>
          <w:rFonts w:ascii="Times New Roman" w:hAnsi="Times New Roman"/>
          <w:b/>
          <w:sz w:val="28"/>
          <w:szCs w:val="28"/>
          <w:lang w:eastAsia="ru-RU"/>
        </w:rPr>
        <w:t>3</w:t>
      </w:r>
      <w:r w:rsidR="00E2138C" w:rsidRPr="00760A0D">
        <w:rPr>
          <w:rFonts w:ascii="Times New Roman" w:hAnsi="Times New Roman"/>
          <w:b/>
          <w:sz w:val="28"/>
          <w:szCs w:val="28"/>
          <w:lang w:eastAsia="ru-RU"/>
        </w:rPr>
        <w:t>. Требования по оформлению конкурсных работ</w:t>
      </w:r>
    </w:p>
    <w:p w:rsidR="00E2138C" w:rsidRPr="00760A0D" w:rsidRDefault="00760A0D" w:rsidP="00760A0D">
      <w:pPr>
        <w:spacing w:after="0" w:line="235" w:lineRule="auto"/>
        <w:ind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3.1. </w:t>
      </w:r>
      <w:r w:rsidR="00E2138C" w:rsidRPr="00760A0D">
        <w:rPr>
          <w:rFonts w:ascii="Times New Roman" w:hAnsi="Times New Roman"/>
          <w:sz w:val="28"/>
          <w:szCs w:val="28"/>
          <w:lang w:eastAsia="ru-RU"/>
        </w:rPr>
        <w:t xml:space="preserve">Конкурсные работы представляются в </w:t>
      </w:r>
      <w:r w:rsidR="00EA48A2" w:rsidRPr="00760A0D">
        <w:rPr>
          <w:rFonts w:ascii="Times New Roman" w:hAnsi="Times New Roman"/>
          <w:sz w:val="28"/>
          <w:szCs w:val="28"/>
          <w:lang w:eastAsia="ru-RU"/>
        </w:rPr>
        <w:t>комиссию в</w:t>
      </w:r>
      <w:r w:rsidR="00E2138C" w:rsidRPr="00760A0D">
        <w:rPr>
          <w:rFonts w:ascii="Times New Roman" w:hAnsi="Times New Roman"/>
          <w:sz w:val="28"/>
          <w:szCs w:val="28"/>
          <w:lang w:eastAsia="ru-RU"/>
        </w:rPr>
        <w:t xml:space="preserve"> отдельной папке.</w:t>
      </w:r>
    </w:p>
    <w:p w:rsidR="00E2138C" w:rsidRPr="00760A0D" w:rsidRDefault="00760A0D" w:rsidP="00760A0D">
      <w:pPr>
        <w:shd w:val="clear" w:color="auto" w:fill="FFFFFF"/>
        <w:spacing w:after="0" w:line="240" w:lineRule="auto"/>
        <w:ind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3.2. </w:t>
      </w:r>
      <w:r w:rsidR="00E2138C" w:rsidRPr="00760A0D">
        <w:rPr>
          <w:rFonts w:ascii="Times New Roman" w:hAnsi="Times New Roman"/>
          <w:sz w:val="28"/>
          <w:szCs w:val="28"/>
          <w:lang w:eastAsia="ru-RU"/>
        </w:rPr>
        <w:t xml:space="preserve">Текст конкурсной работы должен быть напечатан на компьютере на одной стороне стандартного листа бумаги формата А4 (210x297мм) в текстовом редакторе MS Word. </w:t>
      </w:r>
      <w:r w:rsidR="00E2138C" w:rsidRPr="00760A0D">
        <w:rPr>
          <w:rFonts w:ascii="Times New Roman" w:hAnsi="Times New Roman"/>
          <w:iCs/>
          <w:spacing w:val="5"/>
          <w:sz w:val="28"/>
          <w:szCs w:val="28"/>
          <w:lang w:eastAsia="ru-RU"/>
        </w:rPr>
        <w:t>Размер шрифта текста — 14, в</w:t>
      </w:r>
      <w:r w:rsidR="00E2138C" w:rsidRPr="00760A0D">
        <w:rPr>
          <w:rFonts w:ascii="Times New Roman" w:hAnsi="Times New Roman"/>
          <w:sz w:val="28"/>
          <w:szCs w:val="28"/>
          <w:lang w:eastAsia="ru-RU"/>
        </w:rPr>
        <w:t xml:space="preserve"> таблицах — 12, в подстрочных сносках — 10. </w:t>
      </w:r>
      <w:r w:rsidR="00E2138C" w:rsidRPr="00760A0D">
        <w:rPr>
          <w:rFonts w:ascii="Times New Roman" w:hAnsi="Times New Roman"/>
          <w:spacing w:val="5"/>
          <w:sz w:val="28"/>
          <w:szCs w:val="28"/>
          <w:lang w:eastAsia="ru-RU"/>
        </w:rPr>
        <w:t xml:space="preserve">Междустрочный интервал — 1,5. </w:t>
      </w:r>
      <w:r w:rsidR="00E2138C" w:rsidRPr="00760A0D">
        <w:rPr>
          <w:rFonts w:ascii="Times New Roman" w:hAnsi="Times New Roman"/>
          <w:iCs/>
          <w:sz w:val="28"/>
          <w:szCs w:val="28"/>
          <w:lang w:eastAsia="ru-RU"/>
        </w:rPr>
        <w:t xml:space="preserve">Размеры </w:t>
      </w:r>
      <w:r w:rsidR="00E2138C" w:rsidRPr="00760A0D">
        <w:rPr>
          <w:rFonts w:ascii="Times New Roman" w:hAnsi="Times New Roman"/>
          <w:iCs/>
          <w:spacing w:val="1"/>
          <w:sz w:val="28"/>
          <w:szCs w:val="28"/>
          <w:lang w:eastAsia="ru-RU"/>
        </w:rPr>
        <w:t xml:space="preserve">полей: </w:t>
      </w:r>
      <w:r w:rsidR="00E2138C" w:rsidRPr="00760A0D">
        <w:rPr>
          <w:rFonts w:ascii="Times New Roman" w:hAnsi="Times New Roman"/>
          <w:sz w:val="28"/>
          <w:szCs w:val="28"/>
          <w:lang w:eastAsia="ru-RU"/>
        </w:rPr>
        <w:t xml:space="preserve">левое - 2,5 см, правое – 1, 0 см, верхнее – 1,5 см, нижнее – 2,0 см. </w:t>
      </w:r>
      <w:r w:rsidR="00E2138C" w:rsidRPr="00760A0D">
        <w:rPr>
          <w:rFonts w:ascii="Times New Roman" w:hAnsi="Times New Roman"/>
          <w:spacing w:val="-1"/>
          <w:sz w:val="28"/>
          <w:szCs w:val="28"/>
          <w:lang w:eastAsia="ru-RU"/>
        </w:rPr>
        <w:t>При наборе рекомендуется использовать основные системные гарни</w:t>
      </w:r>
      <w:r w:rsidR="00E2138C" w:rsidRPr="00760A0D">
        <w:rPr>
          <w:rFonts w:ascii="Times New Roman" w:hAnsi="Times New Roman"/>
          <w:sz w:val="28"/>
          <w:szCs w:val="28"/>
          <w:lang w:eastAsia="ru-RU"/>
        </w:rPr>
        <w:t xml:space="preserve">туры шрифтов </w:t>
      </w:r>
      <w:r w:rsidR="00E2138C" w:rsidRPr="00760A0D">
        <w:rPr>
          <w:rFonts w:ascii="Times New Roman" w:hAnsi="Times New Roman"/>
          <w:sz w:val="28"/>
          <w:szCs w:val="28"/>
          <w:lang w:val="en-US" w:eastAsia="ru-RU"/>
        </w:rPr>
        <w:t>TimesNewRomanCyr</w:t>
      </w:r>
      <w:r w:rsidR="00E2138C" w:rsidRPr="00760A0D">
        <w:rPr>
          <w:rFonts w:ascii="Times New Roman" w:hAnsi="Times New Roman"/>
          <w:sz w:val="28"/>
          <w:szCs w:val="28"/>
          <w:lang w:eastAsia="ru-RU"/>
        </w:rPr>
        <w:t xml:space="preserve">, </w:t>
      </w:r>
      <w:r w:rsidR="00E2138C" w:rsidRPr="00760A0D">
        <w:rPr>
          <w:rFonts w:ascii="Times New Roman" w:hAnsi="Times New Roman"/>
          <w:sz w:val="28"/>
          <w:szCs w:val="28"/>
          <w:lang w:val="en-US" w:eastAsia="ru-RU"/>
        </w:rPr>
        <w:t>ArialCyr</w:t>
      </w:r>
      <w:r w:rsidR="00E2138C" w:rsidRPr="00760A0D">
        <w:rPr>
          <w:rFonts w:ascii="Times New Roman" w:hAnsi="Times New Roman"/>
          <w:spacing w:val="-2"/>
          <w:sz w:val="28"/>
          <w:szCs w:val="28"/>
          <w:lang w:eastAsia="ru-RU"/>
        </w:rPr>
        <w:t>.</w:t>
      </w:r>
    </w:p>
    <w:p w:rsidR="00E2138C" w:rsidRPr="00760A0D" w:rsidRDefault="00760A0D" w:rsidP="00760A0D">
      <w:pPr>
        <w:spacing w:after="0" w:line="235" w:lineRule="auto"/>
        <w:ind w:firstLine="360"/>
        <w:jc w:val="both"/>
        <w:rPr>
          <w:rFonts w:ascii="Times New Roman" w:hAnsi="Times New Roman"/>
          <w:sz w:val="28"/>
          <w:szCs w:val="28"/>
          <w:lang w:eastAsia="ru-RU"/>
        </w:rPr>
      </w:pPr>
      <w:r w:rsidRPr="00760A0D">
        <w:rPr>
          <w:rFonts w:ascii="Times New Roman" w:hAnsi="Times New Roman"/>
          <w:sz w:val="28"/>
          <w:szCs w:val="28"/>
          <w:lang w:eastAsia="ru-RU"/>
        </w:rPr>
        <w:t xml:space="preserve">3.3. </w:t>
      </w:r>
      <w:r w:rsidR="007A67EF" w:rsidRPr="00760A0D">
        <w:rPr>
          <w:rFonts w:ascii="Times New Roman" w:hAnsi="Times New Roman"/>
          <w:sz w:val="28"/>
          <w:szCs w:val="28"/>
          <w:lang w:eastAsia="ru-RU"/>
        </w:rPr>
        <w:t>Структура работы</w:t>
      </w:r>
      <w:r w:rsidR="00E2138C" w:rsidRPr="00760A0D">
        <w:rPr>
          <w:rFonts w:ascii="Times New Roman" w:hAnsi="Times New Roman"/>
          <w:sz w:val="28"/>
          <w:szCs w:val="28"/>
          <w:lang w:eastAsia="ru-RU"/>
        </w:rPr>
        <w:t>:</w:t>
      </w:r>
    </w:p>
    <w:p w:rsidR="00E2138C" w:rsidRPr="00760A0D" w:rsidRDefault="00E2138C" w:rsidP="00760A0D">
      <w:pPr>
        <w:numPr>
          <w:ilvl w:val="1"/>
          <w:numId w:val="1"/>
        </w:numPr>
        <w:tabs>
          <w:tab w:val="left" w:pos="900"/>
        </w:tabs>
        <w:spacing w:after="0" w:line="235" w:lineRule="auto"/>
        <w:ind w:left="720"/>
        <w:jc w:val="both"/>
        <w:rPr>
          <w:rFonts w:ascii="Times New Roman" w:hAnsi="Times New Roman"/>
          <w:sz w:val="28"/>
          <w:szCs w:val="28"/>
          <w:lang w:eastAsia="ru-RU"/>
        </w:rPr>
      </w:pPr>
      <w:r w:rsidRPr="00760A0D">
        <w:rPr>
          <w:rFonts w:ascii="Times New Roman" w:hAnsi="Times New Roman"/>
          <w:sz w:val="28"/>
          <w:szCs w:val="28"/>
          <w:lang w:eastAsia="ru-RU"/>
        </w:rPr>
        <w:t>титульный лист,</w:t>
      </w:r>
    </w:p>
    <w:p w:rsidR="00E2138C" w:rsidRPr="00760A0D" w:rsidRDefault="007A67EF" w:rsidP="00760A0D">
      <w:pPr>
        <w:numPr>
          <w:ilvl w:val="1"/>
          <w:numId w:val="1"/>
        </w:numPr>
        <w:tabs>
          <w:tab w:val="left" w:pos="900"/>
        </w:tabs>
        <w:spacing w:after="0" w:line="235" w:lineRule="auto"/>
        <w:ind w:left="720"/>
        <w:jc w:val="both"/>
        <w:rPr>
          <w:rFonts w:ascii="Times New Roman" w:hAnsi="Times New Roman"/>
          <w:sz w:val="28"/>
          <w:szCs w:val="28"/>
          <w:lang w:eastAsia="ru-RU"/>
        </w:rPr>
      </w:pPr>
      <w:r w:rsidRPr="00760A0D">
        <w:rPr>
          <w:rFonts w:ascii="Times New Roman" w:hAnsi="Times New Roman"/>
          <w:sz w:val="28"/>
          <w:szCs w:val="28"/>
          <w:lang w:eastAsia="ru-RU"/>
        </w:rPr>
        <w:t xml:space="preserve"> содержание (план)</w:t>
      </w:r>
      <w:r w:rsidR="00E2138C" w:rsidRPr="00760A0D">
        <w:rPr>
          <w:rFonts w:ascii="Times New Roman" w:hAnsi="Times New Roman"/>
          <w:sz w:val="28"/>
          <w:szCs w:val="28"/>
          <w:lang w:eastAsia="ru-RU"/>
        </w:rPr>
        <w:t>,</w:t>
      </w:r>
    </w:p>
    <w:p w:rsidR="00E2138C" w:rsidRPr="00760A0D" w:rsidRDefault="00E2138C" w:rsidP="00760A0D">
      <w:pPr>
        <w:numPr>
          <w:ilvl w:val="1"/>
          <w:numId w:val="1"/>
        </w:numPr>
        <w:tabs>
          <w:tab w:val="left" w:pos="900"/>
        </w:tabs>
        <w:spacing w:after="0" w:line="235" w:lineRule="auto"/>
        <w:ind w:left="720"/>
        <w:jc w:val="both"/>
        <w:rPr>
          <w:rFonts w:ascii="Times New Roman" w:hAnsi="Times New Roman"/>
          <w:sz w:val="28"/>
          <w:szCs w:val="28"/>
          <w:lang w:eastAsia="ru-RU"/>
        </w:rPr>
      </w:pPr>
      <w:r w:rsidRPr="00760A0D">
        <w:rPr>
          <w:rFonts w:ascii="Times New Roman" w:hAnsi="Times New Roman"/>
          <w:sz w:val="28"/>
          <w:szCs w:val="28"/>
          <w:lang w:eastAsia="ru-RU"/>
        </w:rPr>
        <w:t xml:space="preserve"> введение,</w:t>
      </w:r>
    </w:p>
    <w:p w:rsidR="00E2138C" w:rsidRPr="00760A0D" w:rsidRDefault="00E2138C" w:rsidP="00760A0D">
      <w:pPr>
        <w:numPr>
          <w:ilvl w:val="1"/>
          <w:numId w:val="1"/>
        </w:numPr>
        <w:tabs>
          <w:tab w:val="left" w:pos="900"/>
        </w:tabs>
        <w:spacing w:after="0" w:line="235" w:lineRule="auto"/>
        <w:ind w:left="720"/>
        <w:jc w:val="both"/>
        <w:rPr>
          <w:rFonts w:ascii="Times New Roman" w:hAnsi="Times New Roman"/>
          <w:sz w:val="28"/>
          <w:szCs w:val="28"/>
          <w:lang w:eastAsia="ru-RU"/>
        </w:rPr>
      </w:pPr>
      <w:r w:rsidRPr="00760A0D">
        <w:rPr>
          <w:rFonts w:ascii="Times New Roman" w:hAnsi="Times New Roman"/>
          <w:sz w:val="28"/>
          <w:szCs w:val="28"/>
          <w:lang w:eastAsia="ru-RU"/>
        </w:rPr>
        <w:t xml:space="preserve"> главы работы,</w:t>
      </w:r>
    </w:p>
    <w:p w:rsidR="002A68D9" w:rsidRPr="00760A0D" w:rsidRDefault="002A68D9" w:rsidP="00760A0D">
      <w:pPr>
        <w:numPr>
          <w:ilvl w:val="1"/>
          <w:numId w:val="1"/>
        </w:numPr>
        <w:tabs>
          <w:tab w:val="left" w:pos="900"/>
        </w:tabs>
        <w:spacing w:after="0" w:line="235" w:lineRule="auto"/>
        <w:ind w:left="720"/>
        <w:jc w:val="both"/>
        <w:rPr>
          <w:rFonts w:ascii="Times New Roman" w:hAnsi="Times New Roman"/>
          <w:sz w:val="28"/>
          <w:szCs w:val="28"/>
          <w:lang w:eastAsia="ru-RU"/>
        </w:rPr>
      </w:pPr>
      <w:r w:rsidRPr="00760A0D">
        <w:rPr>
          <w:rFonts w:ascii="Times New Roman" w:hAnsi="Times New Roman"/>
          <w:sz w:val="28"/>
          <w:szCs w:val="28"/>
          <w:lang w:eastAsia="ru-RU"/>
        </w:rPr>
        <w:t xml:space="preserve"> параграфы,</w:t>
      </w:r>
    </w:p>
    <w:p w:rsidR="00E2138C" w:rsidRPr="00760A0D" w:rsidRDefault="00E2138C" w:rsidP="00760A0D">
      <w:pPr>
        <w:numPr>
          <w:ilvl w:val="1"/>
          <w:numId w:val="1"/>
        </w:numPr>
        <w:tabs>
          <w:tab w:val="left" w:pos="900"/>
        </w:tabs>
        <w:spacing w:after="0" w:line="235" w:lineRule="auto"/>
        <w:ind w:left="720"/>
        <w:jc w:val="both"/>
        <w:rPr>
          <w:rFonts w:ascii="Times New Roman" w:hAnsi="Times New Roman"/>
          <w:sz w:val="28"/>
          <w:szCs w:val="28"/>
          <w:lang w:eastAsia="ru-RU"/>
        </w:rPr>
      </w:pPr>
      <w:r w:rsidRPr="00760A0D">
        <w:rPr>
          <w:rFonts w:ascii="Times New Roman" w:hAnsi="Times New Roman"/>
          <w:sz w:val="28"/>
          <w:szCs w:val="28"/>
          <w:lang w:eastAsia="ru-RU"/>
        </w:rPr>
        <w:t xml:space="preserve"> выводы (завершают параграф, главу работы),</w:t>
      </w:r>
    </w:p>
    <w:p w:rsidR="00E2138C" w:rsidRPr="00760A0D" w:rsidRDefault="00E2138C" w:rsidP="00760A0D">
      <w:pPr>
        <w:numPr>
          <w:ilvl w:val="1"/>
          <w:numId w:val="1"/>
        </w:numPr>
        <w:tabs>
          <w:tab w:val="left" w:pos="900"/>
        </w:tabs>
        <w:spacing w:after="0" w:line="235" w:lineRule="auto"/>
        <w:ind w:left="720"/>
        <w:jc w:val="both"/>
        <w:rPr>
          <w:rFonts w:ascii="Times New Roman" w:hAnsi="Times New Roman"/>
          <w:sz w:val="28"/>
          <w:szCs w:val="28"/>
          <w:lang w:eastAsia="ru-RU"/>
        </w:rPr>
      </w:pPr>
      <w:r w:rsidRPr="00760A0D">
        <w:rPr>
          <w:rFonts w:ascii="Times New Roman" w:hAnsi="Times New Roman"/>
          <w:sz w:val="28"/>
          <w:szCs w:val="28"/>
          <w:lang w:eastAsia="ru-RU"/>
        </w:rPr>
        <w:t xml:space="preserve"> заключение,</w:t>
      </w:r>
    </w:p>
    <w:p w:rsidR="00E2138C" w:rsidRPr="00760A0D" w:rsidRDefault="00E2138C" w:rsidP="00760A0D">
      <w:pPr>
        <w:numPr>
          <w:ilvl w:val="1"/>
          <w:numId w:val="1"/>
        </w:numPr>
        <w:tabs>
          <w:tab w:val="left" w:pos="900"/>
        </w:tabs>
        <w:spacing w:after="0" w:line="235" w:lineRule="auto"/>
        <w:ind w:left="720"/>
        <w:jc w:val="both"/>
        <w:rPr>
          <w:rFonts w:ascii="Times New Roman" w:hAnsi="Times New Roman"/>
          <w:sz w:val="28"/>
          <w:szCs w:val="28"/>
          <w:lang w:eastAsia="ru-RU"/>
        </w:rPr>
      </w:pPr>
      <w:r w:rsidRPr="00760A0D">
        <w:rPr>
          <w:rFonts w:ascii="Times New Roman" w:hAnsi="Times New Roman"/>
          <w:sz w:val="28"/>
          <w:szCs w:val="28"/>
          <w:lang w:eastAsia="ru-RU"/>
        </w:rPr>
        <w:t>список литературы,</w:t>
      </w:r>
    </w:p>
    <w:p w:rsidR="00E2138C" w:rsidRPr="00760A0D" w:rsidRDefault="00E2138C" w:rsidP="00760A0D">
      <w:pPr>
        <w:numPr>
          <w:ilvl w:val="1"/>
          <w:numId w:val="1"/>
        </w:numPr>
        <w:tabs>
          <w:tab w:val="left" w:pos="900"/>
        </w:tabs>
        <w:spacing w:after="0" w:line="235" w:lineRule="auto"/>
        <w:ind w:left="720"/>
        <w:jc w:val="both"/>
        <w:rPr>
          <w:rFonts w:ascii="Times New Roman" w:hAnsi="Times New Roman"/>
          <w:sz w:val="28"/>
          <w:szCs w:val="28"/>
          <w:lang w:eastAsia="ru-RU"/>
        </w:rPr>
      </w:pPr>
      <w:r w:rsidRPr="00760A0D">
        <w:rPr>
          <w:rFonts w:ascii="Times New Roman" w:hAnsi="Times New Roman"/>
          <w:sz w:val="28"/>
          <w:szCs w:val="28"/>
          <w:lang w:eastAsia="ru-RU"/>
        </w:rPr>
        <w:t xml:space="preserve"> приложения.</w:t>
      </w:r>
    </w:p>
    <w:p w:rsidR="00E2138C" w:rsidRPr="00760A0D" w:rsidRDefault="00760A0D" w:rsidP="00760A0D">
      <w:pPr>
        <w:spacing w:after="0" w:line="235" w:lineRule="auto"/>
        <w:ind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3.4. </w:t>
      </w:r>
      <w:r w:rsidR="00E2138C" w:rsidRPr="00760A0D">
        <w:rPr>
          <w:rFonts w:ascii="Times New Roman" w:hAnsi="Times New Roman"/>
          <w:sz w:val="28"/>
          <w:szCs w:val="28"/>
          <w:lang w:eastAsia="ru-RU"/>
        </w:rPr>
        <w:t>На титульном л</w:t>
      </w:r>
      <w:r w:rsidR="007A67EF" w:rsidRPr="00760A0D">
        <w:rPr>
          <w:rFonts w:ascii="Times New Roman" w:hAnsi="Times New Roman"/>
          <w:sz w:val="28"/>
          <w:szCs w:val="28"/>
          <w:lang w:eastAsia="ru-RU"/>
        </w:rPr>
        <w:t>исте (приложение</w:t>
      </w:r>
      <w:r w:rsidRPr="00760A0D">
        <w:rPr>
          <w:rFonts w:ascii="Times New Roman" w:hAnsi="Times New Roman"/>
          <w:sz w:val="28"/>
          <w:szCs w:val="28"/>
          <w:lang w:eastAsia="ru-RU"/>
        </w:rPr>
        <w:t xml:space="preserve"> №</w:t>
      </w:r>
      <w:r w:rsidR="002A68D9" w:rsidRPr="00760A0D">
        <w:rPr>
          <w:rFonts w:ascii="Times New Roman" w:hAnsi="Times New Roman"/>
          <w:sz w:val="28"/>
          <w:szCs w:val="28"/>
          <w:lang w:eastAsia="ru-RU"/>
        </w:rPr>
        <w:t>2</w:t>
      </w:r>
      <w:r w:rsidR="007A67EF" w:rsidRPr="00760A0D">
        <w:rPr>
          <w:rFonts w:ascii="Times New Roman" w:hAnsi="Times New Roman"/>
          <w:sz w:val="28"/>
          <w:szCs w:val="28"/>
          <w:lang w:eastAsia="ru-RU"/>
        </w:rPr>
        <w:t>) указываются</w:t>
      </w:r>
      <w:r w:rsidR="00E2138C" w:rsidRPr="00760A0D">
        <w:rPr>
          <w:rFonts w:ascii="Times New Roman" w:hAnsi="Times New Roman"/>
          <w:sz w:val="28"/>
          <w:szCs w:val="28"/>
          <w:lang w:eastAsia="ru-RU"/>
        </w:rPr>
        <w:t xml:space="preserve"> тема работы, год.</w:t>
      </w:r>
    </w:p>
    <w:p w:rsidR="00E2138C" w:rsidRPr="00760A0D" w:rsidRDefault="00760A0D" w:rsidP="00760A0D">
      <w:pPr>
        <w:spacing w:after="0" w:line="235" w:lineRule="auto"/>
        <w:ind w:firstLine="708"/>
        <w:jc w:val="both"/>
        <w:rPr>
          <w:rFonts w:ascii="Times New Roman" w:hAnsi="Times New Roman"/>
          <w:sz w:val="28"/>
          <w:szCs w:val="28"/>
          <w:lang w:eastAsia="ru-RU"/>
        </w:rPr>
      </w:pPr>
      <w:r w:rsidRPr="00760A0D">
        <w:rPr>
          <w:rFonts w:ascii="Times New Roman" w:hAnsi="Times New Roman"/>
          <w:sz w:val="28"/>
          <w:szCs w:val="28"/>
          <w:lang w:eastAsia="ru-RU"/>
        </w:rPr>
        <w:t xml:space="preserve">3.5. </w:t>
      </w:r>
      <w:r w:rsidR="00E2138C" w:rsidRPr="00760A0D">
        <w:rPr>
          <w:rFonts w:ascii="Times New Roman" w:hAnsi="Times New Roman"/>
          <w:sz w:val="28"/>
          <w:szCs w:val="28"/>
          <w:lang w:eastAsia="ru-RU"/>
        </w:rPr>
        <w:t>В содержании (</w:t>
      </w:r>
      <w:r w:rsidR="00D2583E" w:rsidRPr="00760A0D">
        <w:rPr>
          <w:rFonts w:ascii="Times New Roman" w:hAnsi="Times New Roman"/>
          <w:sz w:val="28"/>
          <w:szCs w:val="28"/>
          <w:lang w:eastAsia="ru-RU"/>
        </w:rPr>
        <w:t>плане) перечисляются</w:t>
      </w:r>
      <w:r w:rsidR="00E2138C" w:rsidRPr="00760A0D">
        <w:rPr>
          <w:rFonts w:ascii="Times New Roman" w:hAnsi="Times New Roman"/>
          <w:sz w:val="28"/>
          <w:szCs w:val="28"/>
          <w:lang w:eastAsia="ru-RU"/>
        </w:rPr>
        <w:t xml:space="preserve"> наименования частей работы (введение, главы, параграфы, заключение, др.) с указанием номеров страниц, с которых начинаются части работы.</w:t>
      </w:r>
    </w:p>
    <w:p w:rsidR="00E2138C" w:rsidRPr="00760A0D" w:rsidRDefault="00760A0D" w:rsidP="00760A0D">
      <w:pPr>
        <w:spacing w:after="0" w:line="235"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3.6.</w:t>
      </w:r>
      <w:r w:rsidR="00E2138C" w:rsidRPr="00760A0D">
        <w:rPr>
          <w:rFonts w:ascii="Times New Roman" w:hAnsi="Times New Roman"/>
          <w:sz w:val="28"/>
          <w:szCs w:val="28"/>
          <w:lang w:eastAsia="ru-RU"/>
        </w:rPr>
        <w:t xml:space="preserve"> Список использованных источников располагается в конце работы в алфавитном порядке. Сведения об источниках оформляются в соответствии с требованиями ГОСТ.</w:t>
      </w:r>
    </w:p>
    <w:p w:rsidR="00E2138C" w:rsidRPr="00760A0D" w:rsidRDefault="00760A0D" w:rsidP="00760A0D">
      <w:pPr>
        <w:spacing w:after="0" w:line="235"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3</w:t>
      </w:r>
      <w:r w:rsidR="00E2138C" w:rsidRPr="00760A0D">
        <w:rPr>
          <w:rFonts w:ascii="Times New Roman" w:hAnsi="Times New Roman"/>
          <w:sz w:val="28"/>
          <w:szCs w:val="28"/>
          <w:lang w:eastAsia="ru-RU"/>
        </w:rPr>
        <w:t>.</w:t>
      </w:r>
      <w:r w:rsidR="007A67EF" w:rsidRPr="00760A0D">
        <w:rPr>
          <w:rFonts w:ascii="Times New Roman" w:hAnsi="Times New Roman"/>
          <w:sz w:val="28"/>
          <w:szCs w:val="28"/>
          <w:lang w:eastAsia="ru-RU"/>
        </w:rPr>
        <w:t>7</w:t>
      </w:r>
      <w:r w:rsidR="00E2138C" w:rsidRPr="00760A0D">
        <w:rPr>
          <w:rFonts w:ascii="Times New Roman" w:hAnsi="Times New Roman"/>
          <w:sz w:val="28"/>
          <w:szCs w:val="28"/>
          <w:lang w:eastAsia="ru-RU"/>
        </w:rPr>
        <w:t>. В приложения рекомендуется включать материалы, связанные с выполнением работы, но не вошедшие в основную часть (таблицы вспомогательных цифровых данных, иллюстрации, оригинальные методики исследования и т. п.).</w:t>
      </w:r>
    </w:p>
    <w:p w:rsidR="00E2138C" w:rsidRPr="00760A0D" w:rsidRDefault="00760A0D" w:rsidP="00760A0D">
      <w:pPr>
        <w:spacing w:after="0" w:line="235"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3</w:t>
      </w:r>
      <w:r w:rsidR="00E2138C" w:rsidRPr="00760A0D">
        <w:rPr>
          <w:rFonts w:ascii="Times New Roman" w:hAnsi="Times New Roman"/>
          <w:sz w:val="28"/>
          <w:szCs w:val="28"/>
          <w:lang w:eastAsia="ru-RU"/>
        </w:rPr>
        <w:t>.</w:t>
      </w:r>
      <w:r w:rsidR="007A67EF" w:rsidRPr="00760A0D">
        <w:rPr>
          <w:rFonts w:ascii="Times New Roman" w:hAnsi="Times New Roman"/>
          <w:sz w:val="28"/>
          <w:szCs w:val="28"/>
          <w:lang w:eastAsia="ru-RU"/>
        </w:rPr>
        <w:t>8</w:t>
      </w:r>
      <w:r w:rsidR="00E2138C" w:rsidRPr="00760A0D">
        <w:rPr>
          <w:rFonts w:ascii="Times New Roman" w:hAnsi="Times New Roman"/>
          <w:sz w:val="28"/>
          <w:szCs w:val="28"/>
          <w:lang w:eastAsia="ru-RU"/>
        </w:rPr>
        <w:t>. Цифровой материал оформляется в виде таблиц, расположенных непосредственно после текста, в котором они упоминаются впервые, или на следующей странице. На все таблицы, помещенные в основной части, должны быть ссылки в тексте работы.</w:t>
      </w:r>
      <w:r w:rsidR="00785A05">
        <w:rPr>
          <w:rFonts w:ascii="Times New Roman" w:hAnsi="Times New Roman"/>
          <w:sz w:val="28"/>
          <w:szCs w:val="28"/>
          <w:lang w:eastAsia="ru-RU"/>
        </w:rPr>
        <w:t xml:space="preserve"> </w:t>
      </w:r>
      <w:r w:rsidR="00E2138C" w:rsidRPr="00760A0D">
        <w:rPr>
          <w:rFonts w:ascii="Times New Roman" w:hAnsi="Times New Roman"/>
          <w:sz w:val="28"/>
          <w:szCs w:val="28"/>
          <w:lang w:eastAsia="ru-RU"/>
        </w:rPr>
        <w:t>Ссылки на источники приводятся на соответствующей странице работы под текстом.</w:t>
      </w:r>
    </w:p>
    <w:p w:rsidR="00007953" w:rsidRPr="00760A0D" w:rsidRDefault="00760A0D" w:rsidP="00760A0D">
      <w:pPr>
        <w:spacing w:after="0" w:line="235" w:lineRule="auto"/>
        <w:ind w:firstLine="720"/>
        <w:jc w:val="both"/>
        <w:rPr>
          <w:rFonts w:ascii="Times New Roman" w:hAnsi="Times New Roman"/>
          <w:sz w:val="28"/>
          <w:szCs w:val="28"/>
          <w:lang w:eastAsia="ru-RU"/>
        </w:rPr>
      </w:pPr>
      <w:r w:rsidRPr="00760A0D">
        <w:rPr>
          <w:rFonts w:ascii="Times New Roman" w:hAnsi="Times New Roman"/>
          <w:sz w:val="28"/>
          <w:szCs w:val="28"/>
          <w:lang w:eastAsia="ru-RU"/>
        </w:rPr>
        <w:t>3</w:t>
      </w:r>
      <w:r w:rsidR="00E2138C" w:rsidRPr="00760A0D">
        <w:rPr>
          <w:rFonts w:ascii="Times New Roman" w:hAnsi="Times New Roman"/>
          <w:sz w:val="28"/>
          <w:szCs w:val="28"/>
          <w:lang w:eastAsia="ru-RU"/>
        </w:rPr>
        <w:t>.</w:t>
      </w:r>
      <w:r w:rsidR="007A67EF" w:rsidRPr="00760A0D">
        <w:rPr>
          <w:rFonts w:ascii="Times New Roman" w:hAnsi="Times New Roman"/>
          <w:sz w:val="28"/>
          <w:szCs w:val="28"/>
          <w:lang w:eastAsia="ru-RU"/>
        </w:rPr>
        <w:t>9</w:t>
      </w:r>
      <w:r w:rsidR="00E2138C" w:rsidRPr="00760A0D">
        <w:rPr>
          <w:rFonts w:ascii="Times New Roman" w:hAnsi="Times New Roman"/>
          <w:sz w:val="28"/>
          <w:szCs w:val="28"/>
          <w:lang w:eastAsia="ru-RU"/>
        </w:rPr>
        <w:t>. Объем работы: от 20 до 25 страниц машинописного текста, не включая приложения.</w:t>
      </w:r>
    </w:p>
    <w:p w:rsidR="00007953" w:rsidRPr="00760A0D" w:rsidRDefault="00007953" w:rsidP="00760A0D">
      <w:pPr>
        <w:spacing w:after="0" w:line="235" w:lineRule="auto"/>
        <w:ind w:firstLine="720"/>
        <w:jc w:val="both"/>
        <w:rPr>
          <w:rFonts w:ascii="Times New Roman" w:hAnsi="Times New Roman"/>
          <w:sz w:val="28"/>
          <w:szCs w:val="28"/>
          <w:lang w:eastAsia="ru-RU"/>
        </w:rPr>
      </w:pPr>
    </w:p>
    <w:p w:rsidR="00007953" w:rsidRPr="00760A0D" w:rsidRDefault="00007953" w:rsidP="00760A0D">
      <w:pPr>
        <w:spacing w:after="0" w:line="240" w:lineRule="auto"/>
        <w:ind w:firstLine="720"/>
        <w:jc w:val="both"/>
        <w:rPr>
          <w:rFonts w:ascii="Times New Roman" w:hAnsi="Times New Roman"/>
          <w:sz w:val="28"/>
          <w:szCs w:val="28"/>
          <w:lang w:eastAsia="ru-RU"/>
        </w:rPr>
      </w:pPr>
    </w:p>
    <w:p w:rsidR="00007953" w:rsidRPr="00832929" w:rsidRDefault="00007953" w:rsidP="00760A0D">
      <w:pPr>
        <w:spacing w:after="0" w:line="240" w:lineRule="auto"/>
        <w:rPr>
          <w:rFonts w:ascii="Times New Roman" w:hAnsi="Times New Roman"/>
          <w:sz w:val="28"/>
          <w:szCs w:val="28"/>
          <w:lang w:eastAsia="ru-RU"/>
        </w:rPr>
      </w:pPr>
      <w:r w:rsidRPr="00760A0D">
        <w:rPr>
          <w:rFonts w:ascii="Times New Roman" w:hAnsi="Times New Roman"/>
          <w:sz w:val="28"/>
          <w:szCs w:val="28"/>
          <w:lang w:eastAsia="ru-RU"/>
        </w:rPr>
        <w:t xml:space="preserve">Положение утверждено решением </w:t>
      </w:r>
      <w:r w:rsidR="00D2583E" w:rsidRPr="00760A0D">
        <w:rPr>
          <w:rFonts w:ascii="Times New Roman" w:hAnsi="Times New Roman"/>
          <w:sz w:val="28"/>
          <w:szCs w:val="28"/>
          <w:lang w:eastAsia="ru-RU"/>
        </w:rPr>
        <w:t xml:space="preserve">кафедры </w:t>
      </w:r>
      <w:r w:rsidR="00D2583E" w:rsidRPr="00760A0D">
        <w:rPr>
          <w:rFonts w:ascii="Times New Roman" w:hAnsi="Times New Roman"/>
          <w:bCs/>
          <w:sz w:val="28"/>
          <w:szCs w:val="28"/>
          <w:lang w:eastAsia="ru-RU"/>
        </w:rPr>
        <w:t>гражданско</w:t>
      </w:r>
      <w:r w:rsidRPr="00760A0D">
        <w:rPr>
          <w:rFonts w:ascii="Times New Roman" w:hAnsi="Times New Roman"/>
          <w:bCs/>
          <w:sz w:val="28"/>
          <w:szCs w:val="28"/>
          <w:lang w:eastAsia="ru-RU"/>
        </w:rPr>
        <w:t xml:space="preserve">-правовых дисциплин </w:t>
      </w:r>
      <w:r w:rsidR="00760A0D">
        <w:rPr>
          <w:rFonts w:ascii="Times New Roman" w:hAnsi="Times New Roman"/>
          <w:sz w:val="28"/>
          <w:szCs w:val="28"/>
          <w:lang w:eastAsia="ru-RU"/>
        </w:rPr>
        <w:t>(</w:t>
      </w:r>
      <w:r w:rsidR="00D2583E">
        <w:rPr>
          <w:rFonts w:ascii="Times New Roman" w:hAnsi="Times New Roman"/>
          <w:sz w:val="28"/>
          <w:szCs w:val="28"/>
          <w:lang w:eastAsia="ru-RU"/>
        </w:rPr>
        <w:t>п</w:t>
      </w:r>
      <w:r w:rsidR="00D2583E" w:rsidRPr="00760A0D">
        <w:rPr>
          <w:rFonts w:ascii="Times New Roman" w:hAnsi="Times New Roman"/>
          <w:sz w:val="28"/>
          <w:szCs w:val="28"/>
          <w:lang w:eastAsia="ru-RU"/>
        </w:rPr>
        <w:t>ротокол от</w:t>
      </w:r>
      <w:r w:rsidRPr="00760A0D">
        <w:rPr>
          <w:rFonts w:ascii="Times New Roman" w:hAnsi="Times New Roman"/>
          <w:sz w:val="28"/>
          <w:szCs w:val="28"/>
          <w:lang w:eastAsia="ru-RU"/>
        </w:rPr>
        <w:t xml:space="preserve"> 14.10.201</w:t>
      </w:r>
      <w:r w:rsidR="00F50B45" w:rsidRPr="00760A0D">
        <w:rPr>
          <w:rFonts w:ascii="Times New Roman" w:hAnsi="Times New Roman"/>
          <w:sz w:val="28"/>
          <w:szCs w:val="28"/>
          <w:lang w:eastAsia="ru-RU"/>
        </w:rPr>
        <w:t>5 г. №</w:t>
      </w:r>
      <w:r w:rsidR="00F50B45" w:rsidRPr="00832929">
        <w:rPr>
          <w:rFonts w:ascii="Times New Roman" w:hAnsi="Times New Roman"/>
          <w:sz w:val="28"/>
          <w:szCs w:val="28"/>
          <w:lang w:eastAsia="ru-RU"/>
        </w:rPr>
        <w:t xml:space="preserve"> 5</w:t>
      </w:r>
      <w:r w:rsidR="00760A0D">
        <w:rPr>
          <w:rFonts w:ascii="Times New Roman" w:hAnsi="Times New Roman"/>
          <w:sz w:val="28"/>
          <w:szCs w:val="28"/>
          <w:lang w:eastAsia="ru-RU"/>
        </w:rPr>
        <w:t>)</w:t>
      </w:r>
    </w:p>
    <w:p w:rsidR="00007953" w:rsidRDefault="00007953" w:rsidP="00760A0D">
      <w:pPr>
        <w:spacing w:after="0" w:line="240" w:lineRule="auto"/>
        <w:ind w:left="4956" w:firstLine="708"/>
        <w:rPr>
          <w:rFonts w:ascii="Times New Roman" w:hAnsi="Times New Roman"/>
          <w:b/>
          <w:color w:val="000000"/>
          <w:sz w:val="28"/>
          <w:szCs w:val="28"/>
          <w:lang w:eastAsia="ru-RU"/>
        </w:rPr>
      </w:pPr>
    </w:p>
    <w:tbl>
      <w:tblPr>
        <w:tblW w:w="0" w:type="auto"/>
        <w:tblLook w:val="04A0" w:firstRow="1" w:lastRow="0" w:firstColumn="1" w:lastColumn="0" w:noHBand="0" w:noVBand="1"/>
      </w:tblPr>
      <w:tblGrid>
        <w:gridCol w:w="4785"/>
        <w:gridCol w:w="4786"/>
      </w:tblGrid>
      <w:tr w:rsidR="00760A0D" w:rsidRPr="004A3211" w:rsidTr="004A3211">
        <w:tc>
          <w:tcPr>
            <w:tcW w:w="4785" w:type="dxa"/>
          </w:tcPr>
          <w:p w:rsidR="00760A0D" w:rsidRDefault="00760A0D" w:rsidP="004A3211">
            <w:pPr>
              <w:spacing w:after="0" w:line="240" w:lineRule="auto"/>
              <w:jc w:val="both"/>
              <w:rPr>
                <w:rFonts w:ascii="Times New Roman" w:hAnsi="Times New Roman"/>
                <w:b/>
                <w:color w:val="000000"/>
                <w:sz w:val="28"/>
                <w:szCs w:val="28"/>
                <w:lang w:eastAsia="ru-RU"/>
              </w:rPr>
            </w:pPr>
          </w:p>
          <w:p w:rsidR="00EA48A2" w:rsidRPr="004A3211" w:rsidRDefault="00EA48A2" w:rsidP="004A3211">
            <w:pPr>
              <w:spacing w:after="0" w:line="240" w:lineRule="auto"/>
              <w:jc w:val="both"/>
              <w:rPr>
                <w:rFonts w:ascii="Times New Roman" w:hAnsi="Times New Roman"/>
                <w:b/>
                <w:color w:val="000000"/>
                <w:sz w:val="28"/>
                <w:szCs w:val="28"/>
                <w:lang w:eastAsia="ru-RU"/>
              </w:rPr>
            </w:pPr>
          </w:p>
        </w:tc>
        <w:tc>
          <w:tcPr>
            <w:tcW w:w="4786" w:type="dxa"/>
          </w:tcPr>
          <w:p w:rsidR="00EA48A2" w:rsidRDefault="00EA48A2" w:rsidP="004A3211">
            <w:pPr>
              <w:spacing w:after="0" w:line="240" w:lineRule="auto"/>
              <w:jc w:val="both"/>
              <w:rPr>
                <w:rFonts w:ascii="Times New Roman" w:hAnsi="Times New Roman"/>
                <w:b/>
                <w:color w:val="000000"/>
                <w:sz w:val="28"/>
                <w:szCs w:val="28"/>
                <w:lang w:eastAsia="ru-RU"/>
              </w:rPr>
            </w:pPr>
          </w:p>
          <w:p w:rsidR="00760A0D" w:rsidRPr="004A3211" w:rsidRDefault="00760A0D" w:rsidP="004A3211">
            <w:pPr>
              <w:spacing w:after="0" w:line="240" w:lineRule="auto"/>
              <w:jc w:val="both"/>
              <w:rPr>
                <w:rFonts w:ascii="Times New Roman" w:hAnsi="Times New Roman"/>
                <w:b/>
                <w:color w:val="000000"/>
                <w:sz w:val="28"/>
                <w:szCs w:val="28"/>
                <w:lang w:eastAsia="ru-RU"/>
              </w:rPr>
            </w:pPr>
            <w:r w:rsidRPr="004A3211">
              <w:rPr>
                <w:rFonts w:ascii="Times New Roman" w:hAnsi="Times New Roman"/>
                <w:b/>
                <w:color w:val="000000"/>
                <w:sz w:val="28"/>
                <w:szCs w:val="28"/>
                <w:lang w:eastAsia="ru-RU"/>
              </w:rPr>
              <w:t>Приложение № 1</w:t>
            </w:r>
          </w:p>
          <w:p w:rsidR="00760A0D" w:rsidRPr="004A3211" w:rsidRDefault="00760A0D" w:rsidP="004A3211">
            <w:pPr>
              <w:spacing w:after="0" w:line="240" w:lineRule="auto"/>
              <w:jc w:val="both"/>
              <w:rPr>
                <w:rFonts w:ascii="Times New Roman" w:hAnsi="Times New Roman"/>
                <w:sz w:val="24"/>
                <w:szCs w:val="24"/>
                <w:lang w:eastAsia="ru-RU"/>
              </w:rPr>
            </w:pPr>
            <w:r w:rsidRPr="004A3211">
              <w:rPr>
                <w:rFonts w:ascii="Times New Roman" w:hAnsi="Times New Roman"/>
                <w:color w:val="000000"/>
                <w:sz w:val="24"/>
                <w:szCs w:val="24"/>
                <w:lang w:eastAsia="ru-RU"/>
              </w:rPr>
              <w:t xml:space="preserve">к Положению </w:t>
            </w:r>
            <w:r w:rsidRPr="004A3211">
              <w:rPr>
                <w:rFonts w:ascii="Times New Roman" w:hAnsi="Times New Roman"/>
                <w:sz w:val="24"/>
                <w:szCs w:val="24"/>
                <w:lang w:eastAsia="ru-RU"/>
              </w:rPr>
              <w:t>о конкурсе научно-исследовательских работ студентов</w:t>
            </w:r>
          </w:p>
          <w:p w:rsidR="00760A0D" w:rsidRPr="004A3211" w:rsidRDefault="00760A0D" w:rsidP="004A3211">
            <w:pPr>
              <w:spacing w:after="0" w:line="240" w:lineRule="auto"/>
              <w:jc w:val="both"/>
              <w:rPr>
                <w:rFonts w:ascii="Times New Roman" w:hAnsi="Times New Roman"/>
                <w:sz w:val="24"/>
                <w:szCs w:val="24"/>
                <w:lang w:eastAsia="ru-RU"/>
              </w:rPr>
            </w:pPr>
            <w:r w:rsidRPr="004A3211">
              <w:rPr>
                <w:rFonts w:ascii="Times New Roman" w:hAnsi="Times New Roman"/>
                <w:sz w:val="24"/>
                <w:szCs w:val="24"/>
                <w:lang w:eastAsia="ru-RU"/>
              </w:rPr>
              <w:t xml:space="preserve"> по кафедре гражданско-правовых дисциплин</w:t>
            </w:r>
          </w:p>
          <w:p w:rsidR="00760A0D" w:rsidRPr="004A3211" w:rsidRDefault="00760A0D" w:rsidP="004A3211">
            <w:pPr>
              <w:spacing w:after="0" w:line="240" w:lineRule="auto"/>
              <w:jc w:val="both"/>
              <w:rPr>
                <w:rFonts w:ascii="Times New Roman" w:hAnsi="Times New Roman"/>
                <w:b/>
                <w:color w:val="000000"/>
                <w:sz w:val="28"/>
                <w:szCs w:val="28"/>
                <w:lang w:eastAsia="ru-RU"/>
              </w:rPr>
            </w:pPr>
          </w:p>
        </w:tc>
      </w:tr>
    </w:tbl>
    <w:p w:rsidR="00760A0D" w:rsidRDefault="00760A0D" w:rsidP="00760A0D">
      <w:pPr>
        <w:spacing w:after="0" w:line="240" w:lineRule="auto"/>
        <w:jc w:val="both"/>
        <w:rPr>
          <w:rFonts w:ascii="Times New Roman" w:hAnsi="Times New Roman"/>
          <w:b/>
          <w:color w:val="000000"/>
          <w:sz w:val="28"/>
          <w:szCs w:val="28"/>
          <w:lang w:eastAsia="ru-RU"/>
        </w:rPr>
      </w:pPr>
    </w:p>
    <w:p w:rsidR="00760A0D" w:rsidRDefault="00760A0D" w:rsidP="00760A0D">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ЗАЯВКА</w:t>
      </w:r>
    </w:p>
    <w:p w:rsidR="00760A0D" w:rsidRPr="00760A0D" w:rsidRDefault="00760A0D" w:rsidP="00760A0D">
      <w:pPr>
        <w:spacing w:after="0" w:line="240" w:lineRule="auto"/>
        <w:jc w:val="center"/>
        <w:rPr>
          <w:rFonts w:ascii="Times New Roman" w:hAnsi="Times New Roman"/>
          <w:sz w:val="28"/>
          <w:szCs w:val="28"/>
          <w:lang w:eastAsia="ru-RU"/>
        </w:rPr>
      </w:pPr>
      <w:r w:rsidRPr="00760A0D">
        <w:rPr>
          <w:rFonts w:ascii="Times New Roman" w:hAnsi="Times New Roman"/>
          <w:color w:val="000000"/>
          <w:sz w:val="28"/>
          <w:szCs w:val="28"/>
          <w:lang w:eastAsia="ru-RU"/>
        </w:rPr>
        <w:t>на участие в</w:t>
      </w:r>
      <w:r w:rsidRPr="00760A0D">
        <w:rPr>
          <w:rFonts w:ascii="Times New Roman" w:hAnsi="Times New Roman"/>
          <w:sz w:val="28"/>
          <w:szCs w:val="28"/>
          <w:lang w:eastAsia="ru-RU"/>
        </w:rPr>
        <w:t xml:space="preserve"> конкурсе научно-исследовательских работ студентов</w:t>
      </w:r>
    </w:p>
    <w:p w:rsidR="00760A0D" w:rsidRPr="00760A0D" w:rsidRDefault="00760A0D" w:rsidP="00760A0D">
      <w:pPr>
        <w:spacing w:after="0" w:line="240" w:lineRule="auto"/>
        <w:jc w:val="center"/>
        <w:rPr>
          <w:rFonts w:ascii="Times New Roman" w:hAnsi="Times New Roman"/>
          <w:sz w:val="28"/>
          <w:szCs w:val="28"/>
          <w:lang w:eastAsia="ru-RU"/>
        </w:rPr>
      </w:pPr>
      <w:r w:rsidRPr="00760A0D">
        <w:rPr>
          <w:rFonts w:ascii="Times New Roman" w:hAnsi="Times New Roman"/>
          <w:sz w:val="28"/>
          <w:szCs w:val="28"/>
          <w:lang w:eastAsia="ru-RU"/>
        </w:rPr>
        <w:t xml:space="preserve"> по кафедре гражданско-правовых дисциплин</w:t>
      </w:r>
    </w:p>
    <w:p w:rsidR="00760A0D" w:rsidRDefault="00760A0D" w:rsidP="00760A0D">
      <w:pPr>
        <w:spacing w:after="0" w:line="240" w:lineRule="auto"/>
        <w:jc w:val="center"/>
        <w:rPr>
          <w:rFonts w:ascii="Times New Roman" w:hAnsi="Times New Roman"/>
          <w:b/>
          <w:color w:val="000000"/>
          <w:sz w:val="28"/>
          <w:szCs w:val="28"/>
          <w:lang w:eastAsia="ru-RU"/>
        </w:rPr>
      </w:pPr>
    </w:p>
    <w:p w:rsidR="00760A0D" w:rsidRPr="00832929" w:rsidRDefault="00760A0D" w:rsidP="00760A0D">
      <w:pPr>
        <w:spacing w:after="0" w:line="240" w:lineRule="auto"/>
        <w:jc w:val="center"/>
        <w:rPr>
          <w:rFonts w:ascii="Times New Roman" w:hAnsi="Times New Roman"/>
          <w:b/>
          <w:color w:val="000000"/>
          <w:sz w:val="28"/>
          <w:szCs w:val="28"/>
          <w:lang w:eastAsia="ru-RU"/>
        </w:rPr>
      </w:pPr>
    </w:p>
    <w:p w:rsidR="00760A0D" w:rsidRDefault="00760A0D" w:rsidP="00760A0D">
      <w:pPr>
        <w:keepNext/>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 xml:space="preserve">Название </w:t>
      </w:r>
      <w:r w:rsidR="00D2583E">
        <w:rPr>
          <w:rFonts w:ascii="Times New Roman" w:hAnsi="Times New Roman"/>
          <w:sz w:val="28"/>
          <w:szCs w:val="28"/>
          <w:lang w:eastAsia="ru-RU"/>
        </w:rPr>
        <w:t>работы:</w:t>
      </w:r>
      <w:r>
        <w:rPr>
          <w:rFonts w:ascii="Times New Roman" w:hAnsi="Times New Roman"/>
          <w:sz w:val="28"/>
          <w:szCs w:val="28"/>
          <w:lang w:eastAsia="ru-RU"/>
        </w:rPr>
        <w:t xml:space="preserve"> ________________________________________________</w:t>
      </w:r>
    </w:p>
    <w:p w:rsidR="00760A0D" w:rsidRDefault="00760A0D" w:rsidP="00760A0D">
      <w:pPr>
        <w:keepNext/>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760A0D" w:rsidRDefault="00760A0D" w:rsidP="00760A0D">
      <w:pPr>
        <w:keepNext/>
        <w:spacing w:after="0" w:line="240" w:lineRule="auto"/>
        <w:jc w:val="both"/>
        <w:outlineLvl w:val="0"/>
        <w:rPr>
          <w:rFonts w:ascii="Times New Roman" w:hAnsi="Times New Roman"/>
          <w:sz w:val="28"/>
          <w:szCs w:val="28"/>
          <w:lang w:eastAsia="ru-RU"/>
        </w:rPr>
      </w:pPr>
    </w:p>
    <w:p w:rsidR="001B7CDC" w:rsidRDefault="001B7CDC" w:rsidP="00760A0D">
      <w:pPr>
        <w:keepNext/>
        <w:spacing w:after="0" w:line="240" w:lineRule="auto"/>
        <w:jc w:val="both"/>
        <w:outlineLvl w:val="0"/>
        <w:rPr>
          <w:rFonts w:ascii="Times New Roman" w:hAnsi="Times New Roman"/>
          <w:sz w:val="28"/>
          <w:szCs w:val="28"/>
          <w:lang w:eastAsia="ru-RU"/>
        </w:rPr>
      </w:pPr>
    </w:p>
    <w:p w:rsidR="001B7CDC" w:rsidRDefault="001B7CDC" w:rsidP="00760A0D">
      <w:pPr>
        <w:keepNext/>
        <w:spacing w:after="0" w:line="240" w:lineRule="auto"/>
        <w:jc w:val="both"/>
        <w:outlineLvl w:val="0"/>
        <w:rPr>
          <w:rFonts w:ascii="Times New Roman" w:hAnsi="Times New Roman"/>
          <w:sz w:val="28"/>
          <w:szCs w:val="28"/>
          <w:lang w:eastAsia="ru-RU"/>
        </w:rPr>
      </w:pPr>
    </w:p>
    <w:tbl>
      <w:tblPr>
        <w:tblW w:w="0" w:type="auto"/>
        <w:tblLook w:val="04A0" w:firstRow="1" w:lastRow="0" w:firstColumn="1" w:lastColumn="0" w:noHBand="0" w:noVBand="1"/>
      </w:tblPr>
      <w:tblGrid>
        <w:gridCol w:w="534"/>
        <w:gridCol w:w="2126"/>
        <w:gridCol w:w="6911"/>
      </w:tblGrid>
      <w:tr w:rsidR="00760A0D" w:rsidRPr="004A3211" w:rsidTr="004A3211">
        <w:tc>
          <w:tcPr>
            <w:tcW w:w="9571" w:type="dxa"/>
            <w:gridSpan w:val="3"/>
          </w:tcPr>
          <w:p w:rsidR="00760A0D" w:rsidRPr="004A3211" w:rsidRDefault="00760A0D"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Сведения об авторе:</w:t>
            </w:r>
          </w:p>
        </w:tc>
      </w:tr>
      <w:tr w:rsidR="00760A0D" w:rsidRPr="004A3211" w:rsidTr="004A3211">
        <w:tc>
          <w:tcPr>
            <w:tcW w:w="534"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1</w:t>
            </w:r>
          </w:p>
        </w:tc>
        <w:tc>
          <w:tcPr>
            <w:tcW w:w="2126"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Фамилия</w:t>
            </w:r>
          </w:p>
        </w:tc>
        <w:tc>
          <w:tcPr>
            <w:tcW w:w="6911" w:type="dxa"/>
          </w:tcPr>
          <w:p w:rsidR="00760A0D" w:rsidRPr="004A3211" w:rsidRDefault="00760A0D" w:rsidP="004A3211">
            <w:pPr>
              <w:keepNext/>
              <w:spacing w:after="0" w:line="240" w:lineRule="auto"/>
              <w:jc w:val="both"/>
              <w:outlineLvl w:val="0"/>
              <w:rPr>
                <w:rFonts w:ascii="Times New Roman" w:hAnsi="Times New Roman"/>
                <w:sz w:val="28"/>
                <w:szCs w:val="28"/>
                <w:lang w:eastAsia="ru-RU"/>
              </w:rPr>
            </w:pPr>
          </w:p>
        </w:tc>
      </w:tr>
      <w:tr w:rsidR="00760A0D" w:rsidRPr="004A3211" w:rsidTr="004A3211">
        <w:tc>
          <w:tcPr>
            <w:tcW w:w="534"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2</w:t>
            </w:r>
          </w:p>
        </w:tc>
        <w:tc>
          <w:tcPr>
            <w:tcW w:w="2126"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Имя</w:t>
            </w:r>
          </w:p>
        </w:tc>
        <w:tc>
          <w:tcPr>
            <w:tcW w:w="6911" w:type="dxa"/>
          </w:tcPr>
          <w:p w:rsidR="00760A0D" w:rsidRPr="004A3211" w:rsidRDefault="00760A0D" w:rsidP="004A3211">
            <w:pPr>
              <w:keepNext/>
              <w:spacing w:after="0" w:line="240" w:lineRule="auto"/>
              <w:jc w:val="both"/>
              <w:outlineLvl w:val="0"/>
              <w:rPr>
                <w:rFonts w:ascii="Times New Roman" w:hAnsi="Times New Roman"/>
                <w:sz w:val="28"/>
                <w:szCs w:val="28"/>
                <w:lang w:eastAsia="ru-RU"/>
              </w:rPr>
            </w:pPr>
          </w:p>
        </w:tc>
      </w:tr>
      <w:tr w:rsidR="00760A0D" w:rsidRPr="004A3211" w:rsidTr="004A3211">
        <w:tc>
          <w:tcPr>
            <w:tcW w:w="534"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3</w:t>
            </w:r>
          </w:p>
        </w:tc>
        <w:tc>
          <w:tcPr>
            <w:tcW w:w="2126"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Отчество</w:t>
            </w:r>
          </w:p>
        </w:tc>
        <w:tc>
          <w:tcPr>
            <w:tcW w:w="6911" w:type="dxa"/>
          </w:tcPr>
          <w:p w:rsidR="00760A0D" w:rsidRPr="004A3211" w:rsidRDefault="00760A0D" w:rsidP="004A3211">
            <w:pPr>
              <w:keepNext/>
              <w:spacing w:after="0" w:line="240" w:lineRule="auto"/>
              <w:jc w:val="both"/>
              <w:outlineLvl w:val="0"/>
              <w:rPr>
                <w:rFonts w:ascii="Times New Roman" w:hAnsi="Times New Roman"/>
                <w:sz w:val="28"/>
                <w:szCs w:val="28"/>
                <w:lang w:eastAsia="ru-RU"/>
              </w:rPr>
            </w:pPr>
          </w:p>
        </w:tc>
      </w:tr>
      <w:tr w:rsidR="00760A0D" w:rsidRPr="004A3211" w:rsidTr="004A3211">
        <w:tc>
          <w:tcPr>
            <w:tcW w:w="534"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4</w:t>
            </w:r>
          </w:p>
        </w:tc>
        <w:tc>
          <w:tcPr>
            <w:tcW w:w="2126"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Курс, группа</w:t>
            </w:r>
          </w:p>
        </w:tc>
        <w:tc>
          <w:tcPr>
            <w:tcW w:w="6911" w:type="dxa"/>
          </w:tcPr>
          <w:p w:rsidR="00760A0D" w:rsidRPr="004A3211" w:rsidRDefault="00760A0D" w:rsidP="004A3211">
            <w:pPr>
              <w:keepNext/>
              <w:spacing w:after="0" w:line="240" w:lineRule="auto"/>
              <w:jc w:val="both"/>
              <w:outlineLvl w:val="0"/>
              <w:rPr>
                <w:rFonts w:ascii="Times New Roman" w:hAnsi="Times New Roman"/>
                <w:sz w:val="28"/>
                <w:szCs w:val="28"/>
                <w:lang w:eastAsia="ru-RU"/>
              </w:rPr>
            </w:pPr>
          </w:p>
        </w:tc>
      </w:tr>
      <w:tr w:rsidR="00760A0D" w:rsidRPr="004A3211" w:rsidTr="004A3211">
        <w:tc>
          <w:tcPr>
            <w:tcW w:w="534"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5</w:t>
            </w:r>
          </w:p>
        </w:tc>
        <w:tc>
          <w:tcPr>
            <w:tcW w:w="2126" w:type="dxa"/>
          </w:tcPr>
          <w:p w:rsidR="00760A0D" w:rsidRPr="004A3211" w:rsidRDefault="001B7CDC" w:rsidP="004A3211">
            <w:pPr>
              <w:keepNext/>
              <w:spacing w:after="0" w:line="240" w:lineRule="auto"/>
              <w:jc w:val="both"/>
              <w:outlineLvl w:val="0"/>
              <w:rPr>
                <w:rFonts w:ascii="Times New Roman" w:hAnsi="Times New Roman"/>
                <w:sz w:val="28"/>
                <w:szCs w:val="28"/>
                <w:lang w:eastAsia="ru-RU"/>
              </w:rPr>
            </w:pPr>
            <w:r w:rsidRPr="004A3211">
              <w:rPr>
                <w:rFonts w:ascii="Times New Roman" w:hAnsi="Times New Roman"/>
                <w:sz w:val="28"/>
                <w:szCs w:val="28"/>
                <w:lang w:eastAsia="ru-RU"/>
              </w:rPr>
              <w:t>Телефон</w:t>
            </w:r>
          </w:p>
        </w:tc>
        <w:tc>
          <w:tcPr>
            <w:tcW w:w="6911" w:type="dxa"/>
          </w:tcPr>
          <w:p w:rsidR="00760A0D" w:rsidRPr="004A3211" w:rsidRDefault="00760A0D" w:rsidP="004A3211">
            <w:pPr>
              <w:keepNext/>
              <w:spacing w:after="0" w:line="240" w:lineRule="auto"/>
              <w:jc w:val="both"/>
              <w:outlineLvl w:val="0"/>
              <w:rPr>
                <w:rFonts w:ascii="Times New Roman" w:hAnsi="Times New Roman"/>
                <w:sz w:val="28"/>
                <w:szCs w:val="28"/>
                <w:lang w:eastAsia="ru-RU"/>
              </w:rPr>
            </w:pPr>
          </w:p>
        </w:tc>
      </w:tr>
    </w:tbl>
    <w:p w:rsidR="001B7CDC" w:rsidRPr="00832929" w:rsidRDefault="00E2138C" w:rsidP="001B7CDC">
      <w:pPr>
        <w:keepNext/>
        <w:spacing w:after="0" w:line="240" w:lineRule="auto"/>
        <w:jc w:val="both"/>
        <w:outlineLvl w:val="0"/>
        <w:rPr>
          <w:rFonts w:ascii="Times New Roman" w:hAnsi="Times New Roman"/>
          <w:sz w:val="28"/>
          <w:szCs w:val="28"/>
          <w:lang w:eastAsia="ru-RU"/>
        </w:rPr>
      </w:pPr>
      <w:r w:rsidRPr="00832929">
        <w:rPr>
          <w:rFonts w:ascii="Times New Roman" w:hAnsi="Times New Roman"/>
          <w:sz w:val="28"/>
          <w:szCs w:val="28"/>
          <w:lang w:eastAsia="ru-RU"/>
        </w:rPr>
        <w:br w:type="page"/>
      </w:r>
    </w:p>
    <w:tbl>
      <w:tblPr>
        <w:tblW w:w="0" w:type="auto"/>
        <w:tblLook w:val="04A0" w:firstRow="1" w:lastRow="0" w:firstColumn="1" w:lastColumn="0" w:noHBand="0" w:noVBand="1"/>
      </w:tblPr>
      <w:tblGrid>
        <w:gridCol w:w="4785"/>
        <w:gridCol w:w="4786"/>
      </w:tblGrid>
      <w:tr w:rsidR="001B7CDC" w:rsidRPr="004A3211" w:rsidTr="004A3211">
        <w:tc>
          <w:tcPr>
            <w:tcW w:w="4785" w:type="dxa"/>
          </w:tcPr>
          <w:p w:rsidR="001B7CDC" w:rsidRPr="004A3211" w:rsidRDefault="001B7CDC" w:rsidP="004A3211">
            <w:pPr>
              <w:spacing w:after="0" w:line="240" w:lineRule="auto"/>
              <w:jc w:val="both"/>
              <w:rPr>
                <w:rFonts w:ascii="Times New Roman" w:hAnsi="Times New Roman"/>
                <w:b/>
                <w:color w:val="000000"/>
                <w:sz w:val="28"/>
                <w:szCs w:val="28"/>
                <w:lang w:eastAsia="ru-RU"/>
              </w:rPr>
            </w:pPr>
          </w:p>
        </w:tc>
        <w:tc>
          <w:tcPr>
            <w:tcW w:w="4786" w:type="dxa"/>
          </w:tcPr>
          <w:p w:rsidR="001B7CDC" w:rsidRPr="004A3211" w:rsidRDefault="001B7CDC" w:rsidP="004A3211">
            <w:pPr>
              <w:spacing w:after="0" w:line="240" w:lineRule="auto"/>
              <w:jc w:val="both"/>
              <w:rPr>
                <w:rFonts w:ascii="Times New Roman" w:hAnsi="Times New Roman"/>
                <w:b/>
                <w:color w:val="000000"/>
                <w:sz w:val="28"/>
                <w:szCs w:val="28"/>
                <w:lang w:eastAsia="ru-RU"/>
              </w:rPr>
            </w:pPr>
            <w:r w:rsidRPr="004A3211">
              <w:rPr>
                <w:rFonts w:ascii="Times New Roman" w:hAnsi="Times New Roman"/>
                <w:b/>
                <w:color w:val="000000"/>
                <w:sz w:val="28"/>
                <w:szCs w:val="28"/>
                <w:lang w:eastAsia="ru-RU"/>
              </w:rPr>
              <w:t>Приложение № 2</w:t>
            </w:r>
          </w:p>
          <w:p w:rsidR="001B7CDC" w:rsidRPr="004A3211" w:rsidRDefault="001B7CDC" w:rsidP="004A3211">
            <w:pPr>
              <w:spacing w:after="0" w:line="240" w:lineRule="auto"/>
              <w:jc w:val="both"/>
              <w:rPr>
                <w:rFonts w:ascii="Times New Roman" w:hAnsi="Times New Roman"/>
                <w:sz w:val="24"/>
                <w:szCs w:val="24"/>
                <w:lang w:eastAsia="ru-RU"/>
              </w:rPr>
            </w:pPr>
            <w:r w:rsidRPr="004A3211">
              <w:rPr>
                <w:rFonts w:ascii="Times New Roman" w:hAnsi="Times New Roman"/>
                <w:color w:val="000000"/>
                <w:sz w:val="24"/>
                <w:szCs w:val="24"/>
                <w:lang w:eastAsia="ru-RU"/>
              </w:rPr>
              <w:t xml:space="preserve">к Положению </w:t>
            </w:r>
            <w:r w:rsidRPr="004A3211">
              <w:rPr>
                <w:rFonts w:ascii="Times New Roman" w:hAnsi="Times New Roman"/>
                <w:sz w:val="24"/>
                <w:szCs w:val="24"/>
                <w:lang w:eastAsia="ru-RU"/>
              </w:rPr>
              <w:t>о конкурсе научно-исследовательских работ студентов</w:t>
            </w:r>
          </w:p>
          <w:p w:rsidR="001B7CDC" w:rsidRPr="004A3211" w:rsidRDefault="001B7CDC" w:rsidP="004A3211">
            <w:pPr>
              <w:spacing w:after="0" w:line="240" w:lineRule="auto"/>
              <w:jc w:val="both"/>
              <w:rPr>
                <w:rFonts w:ascii="Times New Roman" w:hAnsi="Times New Roman"/>
                <w:sz w:val="24"/>
                <w:szCs w:val="24"/>
                <w:lang w:eastAsia="ru-RU"/>
              </w:rPr>
            </w:pPr>
            <w:r w:rsidRPr="004A3211">
              <w:rPr>
                <w:rFonts w:ascii="Times New Roman" w:hAnsi="Times New Roman"/>
                <w:sz w:val="24"/>
                <w:szCs w:val="24"/>
                <w:lang w:eastAsia="ru-RU"/>
              </w:rPr>
              <w:t xml:space="preserve"> по кафедре гражданско-правовых дисциплин</w:t>
            </w:r>
          </w:p>
          <w:p w:rsidR="001B7CDC" w:rsidRPr="004A3211" w:rsidRDefault="001B7CDC" w:rsidP="004A3211">
            <w:pPr>
              <w:spacing w:after="0" w:line="240" w:lineRule="auto"/>
              <w:jc w:val="both"/>
              <w:rPr>
                <w:rFonts w:ascii="Times New Roman" w:hAnsi="Times New Roman"/>
                <w:b/>
                <w:color w:val="000000"/>
                <w:sz w:val="28"/>
                <w:szCs w:val="28"/>
                <w:lang w:eastAsia="ru-RU"/>
              </w:rPr>
            </w:pPr>
          </w:p>
        </w:tc>
      </w:tr>
    </w:tbl>
    <w:p w:rsidR="001B745D" w:rsidRPr="00832929" w:rsidRDefault="001B745D" w:rsidP="001B745D">
      <w:pPr>
        <w:spacing w:after="0" w:line="240" w:lineRule="auto"/>
        <w:ind w:firstLine="720"/>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CDC" w:rsidP="001B7CD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w:t>
      </w:r>
      <w:r w:rsidR="001B745D" w:rsidRPr="00832929">
        <w:rPr>
          <w:rFonts w:ascii="Times New Roman" w:hAnsi="Times New Roman"/>
          <w:sz w:val="28"/>
          <w:szCs w:val="28"/>
          <w:lang w:eastAsia="ru-RU"/>
        </w:rPr>
        <w:t>аучно–исследовательская работа</w:t>
      </w: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CDC">
      <w:pPr>
        <w:keepNext/>
        <w:spacing w:after="0" w:line="240" w:lineRule="auto"/>
        <w:ind w:firstLine="720"/>
        <w:jc w:val="center"/>
        <w:outlineLvl w:val="4"/>
        <w:rPr>
          <w:rFonts w:ascii="Times New Roman" w:hAnsi="Times New Roman"/>
          <w:sz w:val="28"/>
          <w:szCs w:val="28"/>
          <w:lang w:eastAsia="ru-RU"/>
        </w:rPr>
      </w:pPr>
      <w:r w:rsidRPr="00832929">
        <w:rPr>
          <w:rFonts w:ascii="Times New Roman" w:hAnsi="Times New Roman"/>
          <w:sz w:val="28"/>
          <w:szCs w:val="28"/>
          <w:lang w:eastAsia="ru-RU"/>
        </w:rPr>
        <w:t>Тема:</w:t>
      </w:r>
    </w:p>
    <w:p w:rsidR="001B745D" w:rsidRPr="00832929" w:rsidRDefault="001B745D" w:rsidP="001B745D">
      <w:pPr>
        <w:spacing w:after="0" w:line="240" w:lineRule="auto"/>
        <w:ind w:firstLine="720"/>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r w:rsidRPr="00832929">
        <w:rPr>
          <w:rFonts w:ascii="Times New Roman" w:hAnsi="Times New Roman"/>
          <w:sz w:val="28"/>
          <w:szCs w:val="28"/>
          <w:lang w:eastAsia="ru-RU"/>
        </w:rPr>
        <w:t>Ф.И.О. студента</w:t>
      </w:r>
    </w:p>
    <w:p w:rsidR="001B745D" w:rsidRPr="00832929" w:rsidRDefault="001B745D" w:rsidP="001B745D">
      <w:pPr>
        <w:spacing w:after="0" w:line="240" w:lineRule="auto"/>
        <w:ind w:firstLine="720"/>
        <w:jc w:val="center"/>
        <w:rPr>
          <w:rFonts w:ascii="Times New Roman" w:hAnsi="Times New Roman"/>
          <w:sz w:val="28"/>
          <w:szCs w:val="28"/>
          <w:lang w:eastAsia="ru-RU"/>
        </w:rPr>
      </w:pPr>
      <w:r w:rsidRPr="00832929">
        <w:rPr>
          <w:rFonts w:ascii="Times New Roman" w:hAnsi="Times New Roman"/>
          <w:sz w:val="28"/>
          <w:szCs w:val="28"/>
          <w:lang w:eastAsia="ru-RU"/>
        </w:rPr>
        <w:t>курс, форма обучения, группа</w:t>
      </w: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ind w:firstLine="720"/>
        <w:jc w:val="center"/>
        <w:rPr>
          <w:rFonts w:ascii="Times New Roman" w:hAnsi="Times New Roman"/>
          <w:sz w:val="28"/>
          <w:szCs w:val="28"/>
          <w:lang w:eastAsia="ru-RU"/>
        </w:rPr>
      </w:pPr>
    </w:p>
    <w:p w:rsidR="001B745D" w:rsidRPr="00832929" w:rsidRDefault="001B745D" w:rsidP="001B745D">
      <w:pPr>
        <w:spacing w:after="0" w:line="240" w:lineRule="auto"/>
        <w:rPr>
          <w:rFonts w:ascii="Times New Roman" w:hAnsi="Times New Roman"/>
          <w:sz w:val="28"/>
          <w:szCs w:val="28"/>
          <w:lang w:eastAsia="ru-RU"/>
        </w:rPr>
      </w:pPr>
    </w:p>
    <w:p w:rsidR="006D3F5F" w:rsidRPr="00832929" w:rsidRDefault="006D3F5F" w:rsidP="001B745D">
      <w:pPr>
        <w:spacing w:after="0" w:line="240" w:lineRule="auto"/>
        <w:ind w:firstLine="720"/>
        <w:jc w:val="center"/>
        <w:rPr>
          <w:rFonts w:ascii="Times New Roman" w:hAnsi="Times New Roman"/>
          <w:sz w:val="28"/>
          <w:szCs w:val="28"/>
          <w:lang w:eastAsia="ru-RU"/>
        </w:rPr>
      </w:pPr>
    </w:p>
    <w:p w:rsidR="006D3F5F" w:rsidRPr="00832929" w:rsidRDefault="006D3F5F" w:rsidP="001B745D">
      <w:pPr>
        <w:spacing w:after="0" w:line="240" w:lineRule="auto"/>
        <w:ind w:firstLine="720"/>
        <w:jc w:val="center"/>
        <w:rPr>
          <w:rFonts w:ascii="Times New Roman" w:hAnsi="Times New Roman"/>
          <w:sz w:val="28"/>
          <w:szCs w:val="28"/>
          <w:lang w:eastAsia="ru-RU"/>
        </w:rPr>
      </w:pPr>
    </w:p>
    <w:p w:rsidR="006D3F5F" w:rsidRPr="00832929" w:rsidRDefault="006D3F5F" w:rsidP="001B745D">
      <w:pPr>
        <w:spacing w:after="0" w:line="240" w:lineRule="auto"/>
        <w:ind w:firstLine="720"/>
        <w:jc w:val="center"/>
        <w:rPr>
          <w:rFonts w:ascii="Times New Roman" w:hAnsi="Times New Roman"/>
          <w:sz w:val="28"/>
          <w:szCs w:val="28"/>
          <w:lang w:eastAsia="ru-RU"/>
        </w:rPr>
      </w:pPr>
    </w:p>
    <w:p w:rsidR="006D3F5F" w:rsidRPr="00832929" w:rsidRDefault="006D3F5F" w:rsidP="001B745D">
      <w:pPr>
        <w:spacing w:after="0" w:line="240" w:lineRule="auto"/>
        <w:ind w:firstLine="720"/>
        <w:jc w:val="center"/>
        <w:rPr>
          <w:rFonts w:ascii="Times New Roman" w:hAnsi="Times New Roman"/>
          <w:sz w:val="28"/>
          <w:szCs w:val="28"/>
          <w:lang w:eastAsia="ru-RU"/>
        </w:rPr>
      </w:pPr>
    </w:p>
    <w:p w:rsidR="006D3F5F" w:rsidRPr="00832929" w:rsidRDefault="006D3F5F" w:rsidP="001B745D">
      <w:pPr>
        <w:spacing w:after="0" w:line="240" w:lineRule="auto"/>
        <w:ind w:firstLine="720"/>
        <w:jc w:val="center"/>
        <w:rPr>
          <w:rFonts w:ascii="Times New Roman" w:hAnsi="Times New Roman"/>
          <w:sz w:val="28"/>
          <w:szCs w:val="28"/>
          <w:lang w:eastAsia="ru-RU"/>
        </w:rPr>
      </w:pPr>
    </w:p>
    <w:p w:rsidR="006D3F5F" w:rsidRPr="00832929" w:rsidRDefault="006D3F5F" w:rsidP="001B745D">
      <w:pPr>
        <w:spacing w:after="0" w:line="240" w:lineRule="auto"/>
        <w:ind w:firstLine="720"/>
        <w:jc w:val="center"/>
        <w:rPr>
          <w:rFonts w:ascii="Times New Roman" w:hAnsi="Times New Roman"/>
          <w:sz w:val="28"/>
          <w:szCs w:val="28"/>
          <w:lang w:eastAsia="ru-RU"/>
        </w:rPr>
      </w:pPr>
    </w:p>
    <w:p w:rsidR="006D3F5F" w:rsidRPr="00832929" w:rsidRDefault="006D3F5F" w:rsidP="001B745D">
      <w:pPr>
        <w:spacing w:after="0" w:line="240" w:lineRule="auto"/>
        <w:ind w:firstLine="720"/>
        <w:jc w:val="center"/>
        <w:rPr>
          <w:rFonts w:ascii="Times New Roman" w:hAnsi="Times New Roman"/>
          <w:sz w:val="28"/>
          <w:szCs w:val="28"/>
          <w:lang w:eastAsia="ru-RU"/>
        </w:rPr>
      </w:pPr>
    </w:p>
    <w:p w:rsidR="006D3F5F" w:rsidRPr="00832929" w:rsidRDefault="006D3F5F" w:rsidP="001B745D">
      <w:pPr>
        <w:spacing w:after="0" w:line="240" w:lineRule="auto"/>
        <w:ind w:firstLine="720"/>
        <w:jc w:val="center"/>
        <w:rPr>
          <w:rFonts w:ascii="Times New Roman" w:hAnsi="Times New Roman"/>
          <w:sz w:val="28"/>
          <w:szCs w:val="28"/>
          <w:lang w:eastAsia="ru-RU"/>
        </w:rPr>
      </w:pPr>
    </w:p>
    <w:p w:rsidR="006D3F5F" w:rsidRPr="00832929" w:rsidRDefault="006D3F5F" w:rsidP="001B745D">
      <w:pPr>
        <w:spacing w:after="0" w:line="240" w:lineRule="auto"/>
        <w:ind w:firstLine="720"/>
        <w:jc w:val="center"/>
        <w:rPr>
          <w:rFonts w:ascii="Times New Roman" w:hAnsi="Times New Roman"/>
          <w:sz w:val="28"/>
          <w:szCs w:val="28"/>
          <w:lang w:eastAsia="ru-RU"/>
        </w:rPr>
      </w:pPr>
    </w:p>
    <w:p w:rsidR="001B7CDC" w:rsidRDefault="001B7CDC" w:rsidP="001B7CDC">
      <w:pPr>
        <w:spacing w:after="0" w:line="240" w:lineRule="auto"/>
        <w:ind w:firstLine="720"/>
        <w:rPr>
          <w:rFonts w:ascii="Times New Roman" w:hAnsi="Times New Roman"/>
          <w:sz w:val="28"/>
          <w:szCs w:val="28"/>
          <w:lang w:eastAsia="ru-RU"/>
        </w:rPr>
      </w:pPr>
    </w:p>
    <w:p w:rsidR="001B7CDC" w:rsidRDefault="001B7CDC" w:rsidP="001B7CDC">
      <w:pPr>
        <w:spacing w:after="0" w:line="240" w:lineRule="auto"/>
        <w:ind w:firstLine="720"/>
        <w:rPr>
          <w:rFonts w:ascii="Times New Roman" w:hAnsi="Times New Roman"/>
          <w:sz w:val="28"/>
          <w:szCs w:val="28"/>
          <w:lang w:eastAsia="ru-RU"/>
        </w:rPr>
      </w:pPr>
    </w:p>
    <w:p w:rsidR="001B7CDC" w:rsidRDefault="001B7CDC" w:rsidP="001B7CDC">
      <w:pPr>
        <w:spacing w:after="0" w:line="240" w:lineRule="auto"/>
        <w:ind w:firstLine="720"/>
        <w:rPr>
          <w:rFonts w:ascii="Times New Roman" w:hAnsi="Times New Roman"/>
          <w:sz w:val="28"/>
          <w:szCs w:val="28"/>
          <w:lang w:eastAsia="ru-RU"/>
        </w:rPr>
      </w:pPr>
    </w:p>
    <w:p w:rsidR="001B7CDC" w:rsidRDefault="001B7CDC" w:rsidP="001B7CDC">
      <w:pPr>
        <w:spacing w:after="0" w:line="240" w:lineRule="auto"/>
        <w:ind w:firstLine="720"/>
        <w:rPr>
          <w:rFonts w:ascii="Times New Roman" w:hAnsi="Times New Roman"/>
          <w:sz w:val="28"/>
          <w:szCs w:val="28"/>
          <w:lang w:eastAsia="ru-RU"/>
        </w:rPr>
      </w:pPr>
    </w:p>
    <w:p w:rsidR="001B7CDC" w:rsidRDefault="001B7CDC" w:rsidP="001B7CDC">
      <w:pPr>
        <w:spacing w:after="0" w:line="240" w:lineRule="auto"/>
        <w:ind w:firstLine="720"/>
        <w:rPr>
          <w:rFonts w:ascii="Times New Roman" w:hAnsi="Times New Roman"/>
          <w:sz w:val="28"/>
          <w:szCs w:val="28"/>
          <w:lang w:eastAsia="ru-RU"/>
        </w:rPr>
      </w:pPr>
    </w:p>
    <w:p w:rsidR="001B7CDC" w:rsidRDefault="001B7CDC" w:rsidP="001B7CDC">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Санкт-Петербург</w:t>
      </w:r>
    </w:p>
    <w:p w:rsidR="001B745D" w:rsidRPr="00832929" w:rsidRDefault="001B745D" w:rsidP="001B7CDC">
      <w:pPr>
        <w:spacing w:after="0" w:line="240" w:lineRule="auto"/>
        <w:ind w:firstLine="720"/>
        <w:jc w:val="center"/>
        <w:rPr>
          <w:rFonts w:ascii="Times New Roman" w:hAnsi="Times New Roman"/>
          <w:sz w:val="28"/>
          <w:szCs w:val="28"/>
          <w:lang w:eastAsia="ru-RU"/>
        </w:rPr>
      </w:pPr>
      <w:r w:rsidRPr="00832929">
        <w:rPr>
          <w:rFonts w:ascii="Times New Roman" w:hAnsi="Times New Roman"/>
          <w:sz w:val="28"/>
          <w:szCs w:val="28"/>
          <w:lang w:eastAsia="ru-RU"/>
        </w:rPr>
        <w:t>20</w:t>
      </w:r>
      <w:r w:rsidR="00BC3FDC">
        <w:rPr>
          <w:rFonts w:ascii="Times New Roman" w:hAnsi="Times New Roman"/>
          <w:sz w:val="28"/>
          <w:szCs w:val="28"/>
          <w:lang w:eastAsia="ru-RU"/>
        </w:rPr>
        <w:t>2</w:t>
      </w:r>
      <w:r w:rsidR="00EA48A2">
        <w:rPr>
          <w:rFonts w:ascii="Times New Roman" w:hAnsi="Times New Roman"/>
          <w:sz w:val="28"/>
          <w:szCs w:val="28"/>
          <w:lang w:eastAsia="ru-RU"/>
        </w:rPr>
        <w:t>5</w:t>
      </w:r>
      <w:r w:rsidR="001B7CDC">
        <w:rPr>
          <w:rFonts w:ascii="Times New Roman" w:hAnsi="Times New Roman"/>
          <w:sz w:val="28"/>
          <w:szCs w:val="28"/>
          <w:lang w:eastAsia="ru-RU"/>
        </w:rPr>
        <w:t xml:space="preserve"> год</w:t>
      </w:r>
    </w:p>
    <w:sectPr w:rsidR="001B745D" w:rsidRPr="00832929" w:rsidSect="00EA12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E2" w:rsidRDefault="007F33E2" w:rsidP="0006170B">
      <w:pPr>
        <w:spacing w:after="0" w:line="240" w:lineRule="auto"/>
      </w:pPr>
      <w:r>
        <w:separator/>
      </w:r>
    </w:p>
  </w:endnote>
  <w:endnote w:type="continuationSeparator" w:id="0">
    <w:p w:rsidR="007F33E2" w:rsidRDefault="007F33E2" w:rsidP="0006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E2" w:rsidRDefault="007F33E2" w:rsidP="0006170B">
      <w:pPr>
        <w:spacing w:after="0" w:line="240" w:lineRule="auto"/>
      </w:pPr>
      <w:r>
        <w:separator/>
      </w:r>
    </w:p>
  </w:footnote>
  <w:footnote w:type="continuationSeparator" w:id="0">
    <w:p w:rsidR="007F33E2" w:rsidRDefault="007F33E2" w:rsidP="00061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A47"/>
    <w:multiLevelType w:val="hybridMultilevel"/>
    <w:tmpl w:val="FFFFFFFF"/>
    <w:lvl w:ilvl="0" w:tplc="A4EC5A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4644F48"/>
    <w:multiLevelType w:val="hybridMultilevel"/>
    <w:tmpl w:val="FFFFFFFF"/>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FE932DB"/>
    <w:multiLevelType w:val="hybridMultilevel"/>
    <w:tmpl w:val="FFFFFFFF"/>
    <w:lvl w:ilvl="0" w:tplc="2C1CA826">
      <w:start w:val="1"/>
      <w:numFmt w:val="bullet"/>
      <w:lvlText w:val=""/>
      <w:lvlJc w:val="left"/>
      <w:pPr>
        <w:tabs>
          <w:tab w:val="num" w:pos="2160"/>
        </w:tabs>
        <w:ind w:left="2160" w:hanging="360"/>
      </w:pPr>
      <w:rPr>
        <w:rFonts w:ascii="Symbol" w:hAnsi="Symbol" w:hint="default"/>
      </w:rPr>
    </w:lvl>
    <w:lvl w:ilvl="1" w:tplc="2C1CA82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9ED5611"/>
    <w:multiLevelType w:val="hybridMultilevel"/>
    <w:tmpl w:val="FFFFFFFF"/>
    <w:lvl w:ilvl="0" w:tplc="4A0AB0B4">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32"/>
    <w:rsid w:val="000051F8"/>
    <w:rsid w:val="00006CA1"/>
    <w:rsid w:val="00007953"/>
    <w:rsid w:val="000136E3"/>
    <w:rsid w:val="00057E51"/>
    <w:rsid w:val="0006170B"/>
    <w:rsid w:val="000655EE"/>
    <w:rsid w:val="000755F1"/>
    <w:rsid w:val="00094CCB"/>
    <w:rsid w:val="000B0E32"/>
    <w:rsid w:val="000D1285"/>
    <w:rsid w:val="000F2950"/>
    <w:rsid w:val="00100AEC"/>
    <w:rsid w:val="00113AE1"/>
    <w:rsid w:val="00116997"/>
    <w:rsid w:val="00133451"/>
    <w:rsid w:val="001676B6"/>
    <w:rsid w:val="001B745D"/>
    <w:rsid w:val="001B7CDC"/>
    <w:rsid w:val="001D31E9"/>
    <w:rsid w:val="001F4BF5"/>
    <w:rsid w:val="002351FA"/>
    <w:rsid w:val="002A68D9"/>
    <w:rsid w:val="00323143"/>
    <w:rsid w:val="003834F7"/>
    <w:rsid w:val="003A6DF3"/>
    <w:rsid w:val="003B59FC"/>
    <w:rsid w:val="003B6FE6"/>
    <w:rsid w:val="003D4492"/>
    <w:rsid w:val="00423940"/>
    <w:rsid w:val="00457CD8"/>
    <w:rsid w:val="0046409E"/>
    <w:rsid w:val="004663D2"/>
    <w:rsid w:val="004A1935"/>
    <w:rsid w:val="004A3211"/>
    <w:rsid w:val="004C6EB8"/>
    <w:rsid w:val="004F0999"/>
    <w:rsid w:val="00504ABB"/>
    <w:rsid w:val="005610E0"/>
    <w:rsid w:val="00565671"/>
    <w:rsid w:val="005C3FA7"/>
    <w:rsid w:val="006A3E20"/>
    <w:rsid w:val="006D3F5F"/>
    <w:rsid w:val="00731C90"/>
    <w:rsid w:val="00760526"/>
    <w:rsid w:val="00760A0D"/>
    <w:rsid w:val="00770921"/>
    <w:rsid w:val="00775CC2"/>
    <w:rsid w:val="00785A05"/>
    <w:rsid w:val="007A67EF"/>
    <w:rsid w:val="007B49C6"/>
    <w:rsid w:val="007F33E2"/>
    <w:rsid w:val="00832929"/>
    <w:rsid w:val="00846516"/>
    <w:rsid w:val="00870943"/>
    <w:rsid w:val="0087408B"/>
    <w:rsid w:val="008D5E24"/>
    <w:rsid w:val="008E23A3"/>
    <w:rsid w:val="00952ECB"/>
    <w:rsid w:val="0097531C"/>
    <w:rsid w:val="00996E9B"/>
    <w:rsid w:val="009A114E"/>
    <w:rsid w:val="00A317DD"/>
    <w:rsid w:val="00A70E1C"/>
    <w:rsid w:val="00AA3665"/>
    <w:rsid w:val="00AC0F09"/>
    <w:rsid w:val="00B413C3"/>
    <w:rsid w:val="00B5020D"/>
    <w:rsid w:val="00B50AD5"/>
    <w:rsid w:val="00B87CFF"/>
    <w:rsid w:val="00BA06DD"/>
    <w:rsid w:val="00BC3FDC"/>
    <w:rsid w:val="00BD1F5B"/>
    <w:rsid w:val="00BE0445"/>
    <w:rsid w:val="00CA2E2E"/>
    <w:rsid w:val="00CC6EB8"/>
    <w:rsid w:val="00D03BCF"/>
    <w:rsid w:val="00D04791"/>
    <w:rsid w:val="00D2583E"/>
    <w:rsid w:val="00D37155"/>
    <w:rsid w:val="00D95D0D"/>
    <w:rsid w:val="00DA332A"/>
    <w:rsid w:val="00DD226A"/>
    <w:rsid w:val="00E2138C"/>
    <w:rsid w:val="00E30E12"/>
    <w:rsid w:val="00E752B2"/>
    <w:rsid w:val="00EA12AF"/>
    <w:rsid w:val="00EA48A2"/>
    <w:rsid w:val="00EF0AC3"/>
    <w:rsid w:val="00F50B45"/>
    <w:rsid w:val="00F94BE7"/>
    <w:rsid w:val="00FC5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5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2 Знак Знак,Текст сноски Знак1 Знак1 Знак Знак,Текст сноски Знак Знак Знак1 Знак Знак,Текст сноски Знак1 Знак Знак Знак1 Знак,Текст сноски Знак Знак Знак Знак Знак1 Знак Знак"/>
    <w:basedOn w:val="a"/>
    <w:link w:val="a4"/>
    <w:uiPriority w:val="99"/>
    <w:unhideWhenUsed/>
    <w:rsid w:val="0006170B"/>
    <w:pPr>
      <w:spacing w:after="0" w:line="240" w:lineRule="auto"/>
    </w:pPr>
    <w:rPr>
      <w:sz w:val="20"/>
      <w:szCs w:val="20"/>
      <w:lang w:eastAsia="ru-RU"/>
    </w:rPr>
  </w:style>
  <w:style w:type="character" w:customStyle="1" w:styleId="a4">
    <w:name w:val="Текст сноски Знак"/>
    <w:aliases w:val="Текст сноски Знак1 Знак Знак,Текст сноски Знак2 Знак Знак Знак,Текст сноски Знак1 Знак1 Знак Знак Знак,Текст сноски Знак Знак Знак1 Знак Знак Знак,Текст сноски Знак1 Знак Знак Знак1 Знак Знак"/>
    <w:basedOn w:val="a0"/>
    <w:link w:val="a3"/>
    <w:uiPriority w:val="99"/>
    <w:locked/>
    <w:rsid w:val="0006170B"/>
    <w:rPr>
      <w:rFonts w:ascii="Calibri" w:hAnsi="Calibri" w:cs="Times New Roman"/>
      <w:sz w:val="20"/>
    </w:rPr>
  </w:style>
  <w:style w:type="character" w:styleId="a5">
    <w:name w:val="footnote reference"/>
    <w:aliases w:val="Сноска Сергея"/>
    <w:basedOn w:val="a0"/>
    <w:uiPriority w:val="99"/>
    <w:unhideWhenUsed/>
    <w:rsid w:val="0006170B"/>
    <w:rPr>
      <w:rFonts w:cs="Times New Roman"/>
      <w:vertAlign w:val="superscript"/>
    </w:rPr>
  </w:style>
  <w:style w:type="character" w:customStyle="1" w:styleId="1">
    <w:name w:val="Основной текст Знак1"/>
    <w:link w:val="a6"/>
    <w:locked/>
    <w:rsid w:val="00832929"/>
    <w:rPr>
      <w:sz w:val="24"/>
      <w:lang w:val="x-none" w:eastAsia="ru-RU"/>
    </w:rPr>
  </w:style>
  <w:style w:type="paragraph" w:styleId="a6">
    <w:name w:val="Body Text"/>
    <w:basedOn w:val="a"/>
    <w:link w:val="1"/>
    <w:uiPriority w:val="99"/>
    <w:rsid w:val="00832929"/>
    <w:pPr>
      <w:spacing w:after="120" w:line="240" w:lineRule="auto"/>
    </w:pPr>
    <w:rPr>
      <w:sz w:val="24"/>
      <w:szCs w:val="20"/>
      <w:lang w:eastAsia="ru-RU"/>
    </w:rPr>
  </w:style>
  <w:style w:type="character" w:customStyle="1" w:styleId="a7">
    <w:name w:val="Основной текст Знак"/>
    <w:basedOn w:val="a0"/>
    <w:uiPriority w:val="99"/>
    <w:semiHidden/>
    <w:rPr>
      <w:rFonts w:cs="Times New Roman"/>
      <w:sz w:val="22"/>
      <w:szCs w:val="22"/>
      <w:lang w:eastAsia="en-US"/>
    </w:rPr>
  </w:style>
  <w:style w:type="character" w:customStyle="1" w:styleId="7">
    <w:name w:val="Основной текст Знак7"/>
    <w:basedOn w:val="a0"/>
    <w:uiPriority w:val="99"/>
    <w:semiHidden/>
    <w:rPr>
      <w:rFonts w:cs="Times New Roman"/>
      <w:sz w:val="22"/>
      <w:szCs w:val="22"/>
      <w:lang w:val="x-none" w:eastAsia="en-US"/>
    </w:rPr>
  </w:style>
  <w:style w:type="character" w:customStyle="1" w:styleId="6">
    <w:name w:val="Основной текст Знак6"/>
    <w:basedOn w:val="a0"/>
    <w:uiPriority w:val="99"/>
    <w:semiHidden/>
    <w:rPr>
      <w:rFonts w:cs="Times New Roman"/>
      <w:sz w:val="22"/>
      <w:szCs w:val="22"/>
      <w:lang w:val="x-none" w:eastAsia="en-US"/>
    </w:rPr>
  </w:style>
  <w:style w:type="character" w:customStyle="1" w:styleId="5">
    <w:name w:val="Основной текст Знак5"/>
    <w:basedOn w:val="a0"/>
    <w:uiPriority w:val="99"/>
    <w:semiHidden/>
    <w:rPr>
      <w:rFonts w:cs="Times New Roman"/>
      <w:sz w:val="22"/>
      <w:szCs w:val="22"/>
      <w:lang w:val="x-none" w:eastAsia="en-US"/>
    </w:rPr>
  </w:style>
  <w:style w:type="character" w:customStyle="1" w:styleId="4">
    <w:name w:val="Основной текст Знак4"/>
    <w:basedOn w:val="a0"/>
    <w:uiPriority w:val="99"/>
    <w:semiHidden/>
    <w:rPr>
      <w:rFonts w:cs="Times New Roman"/>
      <w:sz w:val="22"/>
      <w:szCs w:val="22"/>
      <w:lang w:val="x-none" w:eastAsia="en-US"/>
    </w:rPr>
  </w:style>
  <w:style w:type="character" w:customStyle="1" w:styleId="3">
    <w:name w:val="Основной текст Знак3"/>
    <w:basedOn w:val="a0"/>
    <w:uiPriority w:val="99"/>
    <w:semiHidden/>
    <w:rPr>
      <w:rFonts w:cs="Times New Roman"/>
      <w:sz w:val="22"/>
      <w:szCs w:val="22"/>
      <w:lang w:val="x-none" w:eastAsia="en-US"/>
    </w:rPr>
  </w:style>
  <w:style w:type="character" w:customStyle="1" w:styleId="2">
    <w:name w:val="Основной текст Знак2"/>
    <w:basedOn w:val="a0"/>
    <w:uiPriority w:val="99"/>
    <w:semiHidden/>
    <w:rsid w:val="00832929"/>
    <w:rPr>
      <w:rFonts w:cs="Times New Roman"/>
    </w:rPr>
  </w:style>
  <w:style w:type="paragraph" w:styleId="a8">
    <w:name w:val="List Paragraph"/>
    <w:basedOn w:val="a"/>
    <w:uiPriority w:val="34"/>
    <w:qFormat/>
    <w:rsid w:val="00832929"/>
    <w:pPr>
      <w:ind w:left="720"/>
      <w:contextualSpacing/>
    </w:pPr>
  </w:style>
  <w:style w:type="table" w:styleId="a9">
    <w:name w:val="Table Grid"/>
    <w:basedOn w:val="a1"/>
    <w:uiPriority w:val="59"/>
    <w:rsid w:val="00760A0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5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2 Знак Знак,Текст сноски Знак1 Знак1 Знак Знак,Текст сноски Знак Знак Знак1 Знак Знак,Текст сноски Знак1 Знак Знак Знак1 Знак,Текст сноски Знак Знак Знак Знак Знак1 Знак Знак"/>
    <w:basedOn w:val="a"/>
    <w:link w:val="a4"/>
    <w:uiPriority w:val="99"/>
    <w:unhideWhenUsed/>
    <w:rsid w:val="0006170B"/>
    <w:pPr>
      <w:spacing w:after="0" w:line="240" w:lineRule="auto"/>
    </w:pPr>
    <w:rPr>
      <w:sz w:val="20"/>
      <w:szCs w:val="20"/>
      <w:lang w:eastAsia="ru-RU"/>
    </w:rPr>
  </w:style>
  <w:style w:type="character" w:customStyle="1" w:styleId="a4">
    <w:name w:val="Текст сноски Знак"/>
    <w:aliases w:val="Текст сноски Знак1 Знак Знак,Текст сноски Знак2 Знак Знак Знак,Текст сноски Знак1 Знак1 Знак Знак Знак,Текст сноски Знак Знак Знак1 Знак Знак Знак,Текст сноски Знак1 Знак Знак Знак1 Знак Знак"/>
    <w:basedOn w:val="a0"/>
    <w:link w:val="a3"/>
    <w:uiPriority w:val="99"/>
    <w:locked/>
    <w:rsid w:val="0006170B"/>
    <w:rPr>
      <w:rFonts w:ascii="Calibri" w:hAnsi="Calibri" w:cs="Times New Roman"/>
      <w:sz w:val="20"/>
    </w:rPr>
  </w:style>
  <w:style w:type="character" w:styleId="a5">
    <w:name w:val="footnote reference"/>
    <w:aliases w:val="Сноска Сергея"/>
    <w:basedOn w:val="a0"/>
    <w:uiPriority w:val="99"/>
    <w:unhideWhenUsed/>
    <w:rsid w:val="0006170B"/>
    <w:rPr>
      <w:rFonts w:cs="Times New Roman"/>
      <w:vertAlign w:val="superscript"/>
    </w:rPr>
  </w:style>
  <w:style w:type="character" w:customStyle="1" w:styleId="1">
    <w:name w:val="Основной текст Знак1"/>
    <w:link w:val="a6"/>
    <w:locked/>
    <w:rsid w:val="00832929"/>
    <w:rPr>
      <w:sz w:val="24"/>
      <w:lang w:val="x-none" w:eastAsia="ru-RU"/>
    </w:rPr>
  </w:style>
  <w:style w:type="paragraph" w:styleId="a6">
    <w:name w:val="Body Text"/>
    <w:basedOn w:val="a"/>
    <w:link w:val="1"/>
    <w:uiPriority w:val="99"/>
    <w:rsid w:val="00832929"/>
    <w:pPr>
      <w:spacing w:after="120" w:line="240" w:lineRule="auto"/>
    </w:pPr>
    <w:rPr>
      <w:sz w:val="24"/>
      <w:szCs w:val="20"/>
      <w:lang w:eastAsia="ru-RU"/>
    </w:rPr>
  </w:style>
  <w:style w:type="character" w:customStyle="1" w:styleId="a7">
    <w:name w:val="Основной текст Знак"/>
    <w:basedOn w:val="a0"/>
    <w:uiPriority w:val="99"/>
    <w:semiHidden/>
    <w:rPr>
      <w:rFonts w:cs="Times New Roman"/>
      <w:sz w:val="22"/>
      <w:szCs w:val="22"/>
      <w:lang w:eastAsia="en-US"/>
    </w:rPr>
  </w:style>
  <w:style w:type="character" w:customStyle="1" w:styleId="7">
    <w:name w:val="Основной текст Знак7"/>
    <w:basedOn w:val="a0"/>
    <w:uiPriority w:val="99"/>
    <w:semiHidden/>
    <w:rPr>
      <w:rFonts w:cs="Times New Roman"/>
      <w:sz w:val="22"/>
      <w:szCs w:val="22"/>
      <w:lang w:val="x-none" w:eastAsia="en-US"/>
    </w:rPr>
  </w:style>
  <w:style w:type="character" w:customStyle="1" w:styleId="6">
    <w:name w:val="Основной текст Знак6"/>
    <w:basedOn w:val="a0"/>
    <w:uiPriority w:val="99"/>
    <w:semiHidden/>
    <w:rPr>
      <w:rFonts w:cs="Times New Roman"/>
      <w:sz w:val="22"/>
      <w:szCs w:val="22"/>
      <w:lang w:val="x-none" w:eastAsia="en-US"/>
    </w:rPr>
  </w:style>
  <w:style w:type="character" w:customStyle="1" w:styleId="5">
    <w:name w:val="Основной текст Знак5"/>
    <w:basedOn w:val="a0"/>
    <w:uiPriority w:val="99"/>
    <w:semiHidden/>
    <w:rPr>
      <w:rFonts w:cs="Times New Roman"/>
      <w:sz w:val="22"/>
      <w:szCs w:val="22"/>
      <w:lang w:val="x-none" w:eastAsia="en-US"/>
    </w:rPr>
  </w:style>
  <w:style w:type="character" w:customStyle="1" w:styleId="4">
    <w:name w:val="Основной текст Знак4"/>
    <w:basedOn w:val="a0"/>
    <w:uiPriority w:val="99"/>
    <w:semiHidden/>
    <w:rPr>
      <w:rFonts w:cs="Times New Roman"/>
      <w:sz w:val="22"/>
      <w:szCs w:val="22"/>
      <w:lang w:val="x-none" w:eastAsia="en-US"/>
    </w:rPr>
  </w:style>
  <w:style w:type="character" w:customStyle="1" w:styleId="3">
    <w:name w:val="Основной текст Знак3"/>
    <w:basedOn w:val="a0"/>
    <w:uiPriority w:val="99"/>
    <w:semiHidden/>
    <w:rPr>
      <w:rFonts w:cs="Times New Roman"/>
      <w:sz w:val="22"/>
      <w:szCs w:val="22"/>
      <w:lang w:val="x-none" w:eastAsia="en-US"/>
    </w:rPr>
  </w:style>
  <w:style w:type="character" w:customStyle="1" w:styleId="2">
    <w:name w:val="Основной текст Знак2"/>
    <w:basedOn w:val="a0"/>
    <w:uiPriority w:val="99"/>
    <w:semiHidden/>
    <w:rsid w:val="00832929"/>
    <w:rPr>
      <w:rFonts w:cs="Times New Roman"/>
    </w:rPr>
  </w:style>
  <w:style w:type="paragraph" w:styleId="a8">
    <w:name w:val="List Paragraph"/>
    <w:basedOn w:val="a"/>
    <w:uiPriority w:val="34"/>
    <w:qFormat/>
    <w:rsid w:val="00832929"/>
    <w:pPr>
      <w:ind w:left="720"/>
      <w:contextualSpacing/>
    </w:pPr>
  </w:style>
  <w:style w:type="table" w:styleId="a9">
    <w:name w:val="Table Grid"/>
    <w:basedOn w:val="a1"/>
    <w:uiPriority w:val="59"/>
    <w:rsid w:val="00760A0D"/>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6018</Characters>
  <Application>Microsoft Office Word</Application>
  <DocSecurity>0</DocSecurity>
  <Lines>316</Lines>
  <Paragraphs>112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Название работы: ________________________________________________</vt:lpstr>
      <vt:lpstr>________________________________________________________________________________</vt:lpstr>
      <vt:lpstr/>
      <vt:lpstr/>
      <vt:lpstr/>
      <vt:lpstr/>
    </vt:vector>
  </TitlesOfParts>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k402-5</cp:lastModifiedBy>
  <cp:revision>2</cp:revision>
  <cp:lastPrinted>2015-10-21T13:48:00Z</cp:lastPrinted>
  <dcterms:created xsi:type="dcterms:W3CDTF">2024-10-30T07:46:00Z</dcterms:created>
  <dcterms:modified xsi:type="dcterms:W3CDTF">2024-10-30T07:46:00Z</dcterms:modified>
</cp:coreProperties>
</file>